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4A" w:rsidRPr="00244156" w:rsidRDefault="00244156" w:rsidP="00C74B38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44156">
        <w:rPr>
          <w:rFonts w:ascii="Times New Roman" w:hAnsi="Times New Roman"/>
          <w:b/>
          <w:sz w:val="24"/>
          <w:szCs w:val="24"/>
        </w:rPr>
        <w:t>И</w:t>
      </w:r>
      <w:r w:rsidR="00FC704A" w:rsidRPr="00244156">
        <w:rPr>
          <w:rFonts w:ascii="Times New Roman" w:hAnsi="Times New Roman"/>
          <w:b/>
          <w:sz w:val="24"/>
          <w:szCs w:val="24"/>
        </w:rPr>
        <w:t>зменения в Положени</w:t>
      </w:r>
      <w:r w:rsidRPr="00244156">
        <w:rPr>
          <w:rFonts w:ascii="Times New Roman" w:hAnsi="Times New Roman"/>
          <w:b/>
          <w:sz w:val="24"/>
          <w:szCs w:val="24"/>
        </w:rPr>
        <w:t>е</w:t>
      </w:r>
      <w:r w:rsidR="00FC704A" w:rsidRPr="00244156">
        <w:rPr>
          <w:rFonts w:ascii="Times New Roman" w:hAnsi="Times New Roman"/>
          <w:b/>
          <w:sz w:val="24"/>
          <w:szCs w:val="24"/>
        </w:rPr>
        <w:t xml:space="preserve"> о закупке товаров, работ, услуг О</w:t>
      </w:r>
      <w:r w:rsidR="000F64BE">
        <w:rPr>
          <w:rFonts w:ascii="Times New Roman" w:hAnsi="Times New Roman"/>
          <w:b/>
          <w:sz w:val="24"/>
          <w:szCs w:val="24"/>
        </w:rPr>
        <w:t>ОО «Омск</w:t>
      </w:r>
      <w:r w:rsidR="00FC704A" w:rsidRPr="00244156">
        <w:rPr>
          <w:rFonts w:ascii="Times New Roman" w:hAnsi="Times New Roman"/>
          <w:b/>
          <w:sz w:val="24"/>
          <w:szCs w:val="24"/>
        </w:rPr>
        <w:t>газ</w:t>
      </w:r>
      <w:r w:rsidR="000F64BE">
        <w:rPr>
          <w:rFonts w:ascii="Times New Roman" w:hAnsi="Times New Roman"/>
          <w:b/>
          <w:sz w:val="24"/>
          <w:szCs w:val="24"/>
        </w:rPr>
        <w:t>сеть</w:t>
      </w:r>
      <w:r w:rsidR="00FC704A" w:rsidRPr="00244156">
        <w:rPr>
          <w:rFonts w:ascii="Times New Roman" w:hAnsi="Times New Roman"/>
          <w:b/>
          <w:sz w:val="24"/>
          <w:szCs w:val="24"/>
        </w:rPr>
        <w:t>»:</w:t>
      </w:r>
    </w:p>
    <w:p w:rsidR="00A03993" w:rsidRDefault="00A03993" w:rsidP="00C74B3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2B57" w:rsidRDefault="00462B57" w:rsidP="00C74B38">
      <w:pPr>
        <w:tabs>
          <w:tab w:val="left" w:pos="540"/>
          <w:tab w:val="left" w:pos="90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F5D">
        <w:rPr>
          <w:rFonts w:ascii="Times New Roman" w:hAnsi="Times New Roman"/>
          <w:b/>
          <w:sz w:val="24"/>
          <w:szCs w:val="24"/>
        </w:rPr>
        <w:t>1.</w:t>
      </w:r>
      <w:r w:rsidRPr="004D5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Абзац третий Раздела I. </w:t>
      </w:r>
      <w:r w:rsidRPr="004D5939">
        <w:rPr>
          <w:rFonts w:ascii="Times New Roman" w:hAnsi="Times New Roman"/>
          <w:sz w:val="24"/>
          <w:szCs w:val="24"/>
        </w:rPr>
        <w:t>ТЕРМИНЫ И ОПРЕДЕЛЕНИЯ</w:t>
      </w:r>
      <w:r w:rsidRPr="006C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изложить </w:t>
      </w:r>
      <w:r w:rsidRPr="006C750E">
        <w:rPr>
          <w:rFonts w:ascii="Times New Roman" w:hAnsi="Times New Roman"/>
          <w:sz w:val="24"/>
          <w:szCs w:val="24"/>
        </w:rPr>
        <w:t>в следующей редакции: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12D">
        <w:rPr>
          <w:rFonts w:ascii="Times New Roman" w:hAnsi="Times New Roman"/>
          <w:i/>
          <w:sz w:val="24"/>
          <w:szCs w:val="24"/>
        </w:rPr>
        <w:t>«Продукция - товары, работы, услуги и иные объекты гражданских прав, являющиеся предметом закупки».</w:t>
      </w:r>
    </w:p>
    <w:p w:rsidR="00462B57" w:rsidRPr="000126C1" w:rsidRDefault="00462B57" w:rsidP="00C74B38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3993">
        <w:rPr>
          <w:rFonts w:ascii="Times New Roman" w:hAnsi="Times New Roman"/>
          <w:sz w:val="24"/>
          <w:szCs w:val="24"/>
          <w:u w:val="single"/>
        </w:rPr>
        <w:t>В действующей редакции</w:t>
      </w:r>
      <w:r w:rsidRPr="00A0399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</w:t>
      </w:r>
      <w:r w:rsidRPr="00FF612D">
        <w:rPr>
          <w:rFonts w:ascii="Times New Roman" w:hAnsi="Times New Roman"/>
          <w:b/>
          <w:sz w:val="24"/>
          <w:szCs w:val="24"/>
        </w:rPr>
        <w:t>Продукция</w:t>
      </w:r>
      <w:r w:rsidRPr="00FF612D">
        <w:rPr>
          <w:rFonts w:ascii="Times New Roman" w:hAnsi="Times New Roman"/>
          <w:sz w:val="24"/>
          <w:szCs w:val="24"/>
        </w:rPr>
        <w:t xml:space="preserve"> – товары, работы, услуги, являющиеся предметом закупки.</w:t>
      </w:r>
      <w:r>
        <w:rPr>
          <w:rFonts w:ascii="Times New Roman" w:hAnsi="Times New Roman"/>
          <w:sz w:val="24"/>
          <w:szCs w:val="24"/>
        </w:rPr>
        <w:t>»</w:t>
      </w:r>
    </w:p>
    <w:p w:rsidR="00462B57" w:rsidRPr="004D5939" w:rsidRDefault="00462B57" w:rsidP="00C74B38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sz w:val="24"/>
          <w:szCs w:val="24"/>
        </w:rPr>
      </w:pPr>
      <w:r w:rsidRPr="000126C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Абзац шестнадцатый Раздела </w:t>
      </w:r>
      <w:r w:rsidRPr="004D5939">
        <w:rPr>
          <w:rFonts w:ascii="Times New Roman" w:hAnsi="Times New Roman"/>
          <w:sz w:val="24"/>
          <w:szCs w:val="24"/>
        </w:rPr>
        <w:t>I. ТЕРМИНЫ И ОПРЕДЕЛЕНИЯ</w:t>
      </w:r>
      <w:r w:rsidRPr="006C750E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  <w:r w:rsidRPr="004D5939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«</w:t>
      </w:r>
      <w:r w:rsidRPr="008D0F5D">
        <w:rPr>
          <w:rFonts w:ascii="Times New Roman" w:hAnsi="Times New Roman"/>
          <w:i/>
          <w:sz w:val="24"/>
          <w:szCs w:val="24"/>
        </w:rPr>
        <w:t>Официальный сайт</w:t>
      </w:r>
      <w:r w:rsidRPr="004D5939">
        <w:rPr>
          <w:i/>
        </w:rPr>
        <w:t xml:space="preserve"> –</w:t>
      </w:r>
      <w:r>
        <w:t xml:space="preserve"> </w:t>
      </w:r>
      <w:r w:rsidRPr="004D5939">
        <w:rPr>
          <w:rFonts w:ascii="Times New Roman" w:hAnsi="Times New Roman"/>
          <w:i/>
          <w:sz w:val="24"/>
          <w:szCs w:val="24"/>
        </w:rPr>
        <w:t>официальный сайт Российской Федерации для размещения информации о закупках отдельными видами юридических лиц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hyperlink r:id="rId5" w:history="1">
        <w:r w:rsidRPr="004D5939">
          <w:rPr>
            <w:rStyle w:val="a4"/>
            <w:rFonts w:ascii="Times New Roman" w:hAnsi="Times New Roman"/>
            <w:i/>
            <w:sz w:val="24"/>
            <w:szCs w:val="24"/>
          </w:rPr>
          <w:t>www.zakupki.gov.ru/223/</w:t>
        </w:r>
      </w:hyperlink>
      <w:r w:rsidRPr="004D5939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462B57" w:rsidRDefault="00462B57" w:rsidP="00C74B38">
      <w:pPr>
        <w:tabs>
          <w:tab w:val="left" w:pos="90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993">
        <w:rPr>
          <w:rFonts w:ascii="Times New Roman" w:hAnsi="Times New Roman"/>
          <w:sz w:val="24"/>
          <w:szCs w:val="24"/>
          <w:u w:val="single"/>
        </w:rPr>
        <w:t>В действующей редакции</w:t>
      </w:r>
      <w:r w:rsidRPr="00A0399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</w:t>
      </w:r>
      <w:r w:rsidRPr="004D5939">
        <w:rPr>
          <w:rFonts w:ascii="Times New Roman" w:hAnsi="Times New Roman"/>
          <w:b/>
          <w:sz w:val="24"/>
          <w:szCs w:val="24"/>
        </w:rPr>
        <w:t>Официальный сайт</w:t>
      </w:r>
      <w:r w:rsidRPr="00D44713">
        <w:t xml:space="preserve"> </w:t>
      </w:r>
      <w:r w:rsidRPr="004D5939">
        <w:rPr>
          <w:rFonts w:ascii="Times New Roman" w:hAnsi="Times New Roman"/>
          <w:sz w:val="24"/>
          <w:szCs w:val="24"/>
        </w:rPr>
        <w:t>- сайт в информационно-телекоммуникационной сети «Интернет» для размещения информации о размещении заказов на поставки товаров, в</w:t>
      </w:r>
      <w:r>
        <w:rPr>
          <w:rFonts w:ascii="Times New Roman" w:hAnsi="Times New Roman"/>
          <w:sz w:val="24"/>
          <w:szCs w:val="24"/>
        </w:rPr>
        <w:t>ыполнение работ, оказание услуг</w:t>
      </w:r>
      <w:r w:rsidRPr="004D593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5829A5">
          <w:rPr>
            <w:rStyle w:val="a4"/>
            <w:rFonts w:ascii="Times New Roman" w:hAnsi="Times New Roman"/>
            <w:sz w:val="24"/>
            <w:szCs w:val="24"/>
          </w:rPr>
          <w:t>www.zakupki.gov.ru/223/»</w:t>
        </w:r>
      </w:hyperlink>
    </w:p>
    <w:p w:rsidR="00462B57" w:rsidRDefault="00462B57" w:rsidP="00C74B38">
      <w:pPr>
        <w:spacing w:before="120" w:after="0" w:line="240" w:lineRule="auto"/>
        <w:ind w:firstLine="567"/>
        <w:jc w:val="both"/>
      </w:pPr>
      <w:r w:rsidRPr="00FF612D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Абзац семнадцатый Раздела I. </w:t>
      </w:r>
      <w:r w:rsidRPr="004D5939">
        <w:rPr>
          <w:rFonts w:ascii="Times New Roman" w:hAnsi="Times New Roman"/>
          <w:sz w:val="24"/>
          <w:szCs w:val="24"/>
        </w:rPr>
        <w:t>ТЕРМИНЫ И ОПРЕДЕЛЕНИЯ</w:t>
      </w:r>
      <w:r>
        <w:rPr>
          <w:rFonts w:ascii="Times New Roman" w:hAnsi="Times New Roman"/>
          <w:sz w:val="24"/>
          <w:szCs w:val="24"/>
        </w:rPr>
        <w:t xml:space="preserve"> изложить </w:t>
      </w:r>
      <w:r w:rsidRPr="006C750E">
        <w:rPr>
          <w:rFonts w:ascii="Times New Roman" w:hAnsi="Times New Roman"/>
          <w:sz w:val="24"/>
          <w:szCs w:val="24"/>
        </w:rPr>
        <w:t>в следующей редакции: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12D">
        <w:rPr>
          <w:rFonts w:ascii="Times New Roman" w:hAnsi="Times New Roman"/>
          <w:i/>
          <w:sz w:val="24"/>
          <w:szCs w:val="24"/>
        </w:rPr>
        <w:t>«Лот – часть продукции, закупаемой по одной закупочной процедуре, обособленная в извещении и закупочной документации, на которую в рамках процедуры закупки подается отдельная заявка (предложение) и заключается отдельный договор.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462B57" w:rsidRDefault="00462B57" w:rsidP="00C74B38">
      <w:pPr>
        <w:tabs>
          <w:tab w:val="left" w:pos="540"/>
          <w:tab w:val="left" w:pos="90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993">
        <w:rPr>
          <w:rFonts w:ascii="Times New Roman" w:hAnsi="Times New Roman"/>
          <w:sz w:val="24"/>
          <w:szCs w:val="24"/>
          <w:u w:val="single"/>
        </w:rPr>
        <w:t>В действующей редакции</w:t>
      </w:r>
      <w:r w:rsidRPr="00A0399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</w:t>
      </w:r>
      <w:r w:rsidRPr="00FF612D">
        <w:rPr>
          <w:rFonts w:ascii="Times New Roman" w:hAnsi="Times New Roman"/>
          <w:b/>
          <w:sz w:val="24"/>
          <w:szCs w:val="24"/>
        </w:rPr>
        <w:t>Лот</w:t>
      </w:r>
      <w:r w:rsidRPr="00FF612D">
        <w:rPr>
          <w:rFonts w:ascii="Times New Roman" w:hAnsi="Times New Roman"/>
          <w:sz w:val="24"/>
          <w:szCs w:val="24"/>
        </w:rPr>
        <w:t xml:space="preserve"> – определенная извещением о закупке и документацией о закупке продукция, закупаемая по одной процедуре закупки, обособленная Заказчиком в отдельную закупку в целях рационального и эффективного расходования денежных средств и развития добросовестной конкуренции.</w:t>
      </w:r>
      <w:r>
        <w:rPr>
          <w:rFonts w:ascii="Times New Roman" w:hAnsi="Times New Roman"/>
          <w:sz w:val="24"/>
          <w:szCs w:val="24"/>
        </w:rPr>
        <w:t>»</w:t>
      </w:r>
      <w:r w:rsidRPr="00FF612D">
        <w:rPr>
          <w:rFonts w:ascii="Times New Roman" w:hAnsi="Times New Roman"/>
          <w:sz w:val="24"/>
          <w:szCs w:val="24"/>
        </w:rPr>
        <w:t xml:space="preserve"> </w:t>
      </w:r>
    </w:p>
    <w:p w:rsidR="00781C7E" w:rsidRPr="00781C7E" w:rsidRDefault="00781C7E" w:rsidP="00C74B38">
      <w:pPr>
        <w:tabs>
          <w:tab w:val="left" w:pos="540"/>
          <w:tab w:val="left" w:pos="900"/>
        </w:tabs>
        <w:spacing w:before="120"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1C7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В пункте 2.2. слова «</w:t>
      </w:r>
      <w:r>
        <w:rPr>
          <w:rFonts w:ascii="Times New Roman" w:hAnsi="Times New Roman"/>
          <w:i/>
          <w:sz w:val="24"/>
          <w:szCs w:val="24"/>
        </w:rPr>
        <w:t>от 21 июля 2005 года N 94-ФЗ «</w:t>
      </w:r>
      <w:r w:rsidRPr="00781C7E">
        <w:rPr>
          <w:rFonts w:ascii="Times New Roman" w:hAnsi="Times New Roman"/>
          <w:i/>
          <w:sz w:val="24"/>
          <w:szCs w:val="24"/>
        </w:rPr>
        <w:t>О размещении заказов на поставки товаров, выполнение работ, оказание услуг для госуда</w:t>
      </w:r>
      <w:r>
        <w:rPr>
          <w:rFonts w:ascii="Times New Roman" w:hAnsi="Times New Roman"/>
          <w:i/>
          <w:sz w:val="24"/>
          <w:szCs w:val="24"/>
        </w:rPr>
        <w:t xml:space="preserve">рственных и муниципальных нужд» </w:t>
      </w:r>
      <w:r w:rsidRPr="00781C7E">
        <w:rPr>
          <w:rFonts w:ascii="Times New Roman" w:hAnsi="Times New Roman"/>
          <w:sz w:val="24"/>
          <w:szCs w:val="24"/>
        </w:rPr>
        <w:t>заменить</w:t>
      </w:r>
      <w:r>
        <w:rPr>
          <w:rFonts w:ascii="Times New Roman" w:hAnsi="Times New Roman"/>
          <w:sz w:val="24"/>
          <w:szCs w:val="24"/>
        </w:rPr>
        <w:t xml:space="preserve"> словами </w:t>
      </w:r>
      <w:r w:rsidRPr="00781C7E">
        <w:rPr>
          <w:rFonts w:ascii="Times New Roman" w:hAnsi="Times New Roman"/>
          <w:i/>
          <w:sz w:val="24"/>
          <w:szCs w:val="24"/>
        </w:rPr>
        <w:t>«от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D77A11" w:rsidRPr="00BB08FA" w:rsidRDefault="008161C1" w:rsidP="00C74B38">
      <w:pPr>
        <w:tabs>
          <w:tab w:val="left" w:pos="900"/>
        </w:tabs>
        <w:spacing w:before="120" w:after="0" w:line="240" w:lineRule="auto"/>
        <w:ind w:firstLine="567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540C0" w:rsidRPr="002540C0">
        <w:rPr>
          <w:rFonts w:ascii="Times New Roman" w:hAnsi="Times New Roman"/>
          <w:b/>
          <w:sz w:val="24"/>
          <w:szCs w:val="24"/>
        </w:rPr>
        <w:t>.</w:t>
      </w:r>
      <w:r w:rsidR="002540C0">
        <w:rPr>
          <w:rFonts w:ascii="Times New Roman" w:hAnsi="Times New Roman"/>
          <w:sz w:val="24"/>
          <w:szCs w:val="24"/>
        </w:rPr>
        <w:t xml:space="preserve"> </w:t>
      </w:r>
      <w:r w:rsidR="002540C0" w:rsidRPr="00923107">
        <w:rPr>
          <w:rFonts w:ascii="Times New Roman" w:eastAsiaTheme="minorHAnsi" w:hAnsi="Times New Roman"/>
          <w:color w:val="000000"/>
          <w:sz w:val="24"/>
          <w:szCs w:val="24"/>
        </w:rPr>
        <w:t xml:space="preserve">Пункт 3.2.12 дополнить следующими словами: </w:t>
      </w:r>
      <w:r w:rsidR="002540C0" w:rsidRPr="002540C0">
        <w:rPr>
          <w:rFonts w:ascii="Times New Roman" w:eastAsiaTheme="minorHAnsi" w:hAnsi="Times New Roman"/>
          <w:i/>
          <w:color w:val="000000"/>
          <w:sz w:val="24"/>
          <w:szCs w:val="24"/>
        </w:rPr>
        <w:t>«, за исключением осуществления Заказчиком прямой закупки, стоимость (начальная максимальная цена) приобретаемой продукции по которой превышает стоимость, установленную пунктом 13.3.1. Положения о закупке, при наличии хотя бы одного из условий, предусмотренных пунктом 13.3. В этом случае решение о проведении закупки оформляется распор</w:t>
      </w:r>
      <w:r w:rsidR="000F64BE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яжением </w:t>
      </w:r>
      <w:r w:rsidR="002540C0" w:rsidRPr="002540C0">
        <w:rPr>
          <w:rFonts w:ascii="Times New Roman" w:eastAsiaTheme="minorHAnsi" w:hAnsi="Times New Roman"/>
          <w:i/>
          <w:color w:val="000000"/>
          <w:sz w:val="24"/>
          <w:szCs w:val="24"/>
        </w:rPr>
        <w:t>директора Заказчика.</w:t>
      </w:r>
    </w:p>
    <w:p w:rsidR="002540C0" w:rsidRDefault="002540C0" w:rsidP="00C74B38">
      <w:pPr>
        <w:tabs>
          <w:tab w:val="left" w:pos="90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993">
        <w:rPr>
          <w:rFonts w:ascii="Times New Roman" w:hAnsi="Times New Roman"/>
          <w:sz w:val="24"/>
          <w:szCs w:val="24"/>
          <w:u w:val="single"/>
        </w:rPr>
        <w:t>В действующей редакции</w:t>
      </w:r>
      <w:r w:rsidRPr="00A0399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259E1">
        <w:rPr>
          <w:rFonts w:ascii="Times New Roman" w:hAnsi="Times New Roman"/>
          <w:sz w:val="24"/>
          <w:szCs w:val="24"/>
        </w:rPr>
        <w:t xml:space="preserve">«3.2.12. </w:t>
      </w:r>
      <w:r w:rsidR="00A259E1" w:rsidRPr="00A259E1">
        <w:rPr>
          <w:rFonts w:ascii="Times New Roman" w:hAnsi="Times New Roman"/>
          <w:sz w:val="24"/>
          <w:szCs w:val="24"/>
        </w:rPr>
        <w:t>При осуществлении Заказчиком прямой закупки (у единственного поставщика, подрядчика, исполнителя) заключение договора с поставщиком (подрядчиком, исполнителем) является одновременно решением о проведении закупки и не требует принятия дополнительного распорядительного документа (приказа).</w:t>
      </w:r>
      <w:r w:rsidR="00A259E1">
        <w:rPr>
          <w:rFonts w:ascii="Times New Roman" w:hAnsi="Times New Roman"/>
          <w:sz w:val="24"/>
          <w:szCs w:val="24"/>
        </w:rPr>
        <w:t>»</w:t>
      </w:r>
    </w:p>
    <w:p w:rsidR="00591C7E" w:rsidRPr="000F64BE" w:rsidRDefault="008161C1" w:rsidP="00C74B38">
      <w:pPr>
        <w:spacing w:before="120" w:after="0" w:line="240" w:lineRule="auto"/>
        <w:ind w:firstLine="567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91C7E" w:rsidRPr="000F64BE">
        <w:rPr>
          <w:rFonts w:ascii="Times New Roman" w:hAnsi="Times New Roman"/>
          <w:b/>
          <w:sz w:val="24"/>
          <w:szCs w:val="24"/>
        </w:rPr>
        <w:t xml:space="preserve">. </w:t>
      </w:r>
      <w:r w:rsidR="00591C7E" w:rsidRPr="000F64BE">
        <w:rPr>
          <w:rFonts w:ascii="Times New Roman" w:hAnsi="Times New Roman"/>
          <w:sz w:val="24"/>
          <w:szCs w:val="24"/>
        </w:rPr>
        <w:t xml:space="preserve">Первый абзац пункта 3.2.13. изложить в следующей редакции: </w:t>
      </w:r>
      <w:r w:rsidR="00591C7E" w:rsidRPr="000F64BE">
        <w:rPr>
          <w:rFonts w:ascii="Times New Roman" w:eastAsiaTheme="minorHAnsi" w:hAnsi="Times New Roman"/>
          <w:i/>
          <w:color w:val="000000"/>
          <w:sz w:val="24"/>
          <w:szCs w:val="24"/>
        </w:rPr>
        <w:t>«Заказчик после принятия решения о проведении закупки и размещения на официальном сайте извещения о ее проведении, может отказаться от проведения торгов на любом этапе вплоть до выбора победителя, а от проведения неторговой процедуры на любом этапе вплоть до заключения договора.»</w:t>
      </w:r>
    </w:p>
    <w:p w:rsidR="00591C7E" w:rsidRPr="00591C7E" w:rsidRDefault="00591C7E" w:rsidP="00C74B3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64BE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В действующей редакции:</w:t>
      </w:r>
      <w:r w:rsidRPr="000F64B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0F64BE">
        <w:rPr>
          <w:rFonts w:ascii="Times New Roman" w:hAnsi="Times New Roman"/>
          <w:sz w:val="24"/>
          <w:szCs w:val="24"/>
        </w:rPr>
        <w:t>«Заказчик после принятия решения о проведении закупки и размещения на официальном сайте извещения о ее проведении, вправе отказаться от проведения закупки, не позднее срока, установленного Положением о закупке в отношении каждого способа закупки.»</w:t>
      </w:r>
    </w:p>
    <w:p w:rsidR="000D7829" w:rsidRDefault="008161C1" w:rsidP="00C74B38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D7829" w:rsidRPr="000D7829">
        <w:rPr>
          <w:rFonts w:ascii="Times New Roman" w:hAnsi="Times New Roman"/>
          <w:b/>
          <w:sz w:val="24"/>
          <w:szCs w:val="24"/>
        </w:rPr>
        <w:t>.</w:t>
      </w:r>
      <w:r w:rsidR="000D7829">
        <w:rPr>
          <w:rFonts w:ascii="Times New Roman" w:hAnsi="Times New Roman"/>
          <w:sz w:val="24"/>
          <w:szCs w:val="24"/>
        </w:rPr>
        <w:t xml:space="preserve"> </w:t>
      </w:r>
      <w:r w:rsidR="000D7829" w:rsidRPr="000B475F">
        <w:rPr>
          <w:rFonts w:ascii="Times New Roman" w:hAnsi="Times New Roman"/>
          <w:sz w:val="24"/>
          <w:szCs w:val="24"/>
        </w:rPr>
        <w:t>Т</w:t>
      </w:r>
      <w:r w:rsidR="000D7829">
        <w:rPr>
          <w:rFonts w:ascii="Times New Roman" w:hAnsi="Times New Roman"/>
          <w:sz w:val="24"/>
          <w:szCs w:val="24"/>
        </w:rPr>
        <w:t>ретье предложение</w:t>
      </w:r>
      <w:r w:rsidR="000D7829" w:rsidRPr="004D5939">
        <w:rPr>
          <w:rFonts w:ascii="Times New Roman" w:hAnsi="Times New Roman"/>
          <w:sz w:val="24"/>
          <w:szCs w:val="24"/>
        </w:rPr>
        <w:t xml:space="preserve"> </w:t>
      </w:r>
      <w:r w:rsidR="000D7829">
        <w:rPr>
          <w:rFonts w:ascii="Times New Roman" w:hAnsi="Times New Roman"/>
          <w:sz w:val="24"/>
          <w:szCs w:val="24"/>
        </w:rPr>
        <w:t>п</w:t>
      </w:r>
      <w:r w:rsidR="000D7829" w:rsidRPr="006253AD">
        <w:rPr>
          <w:rFonts w:ascii="Times New Roman" w:hAnsi="Times New Roman"/>
          <w:sz w:val="24"/>
          <w:szCs w:val="24"/>
        </w:rPr>
        <w:t>ункт</w:t>
      </w:r>
      <w:r w:rsidR="000D7829">
        <w:rPr>
          <w:rFonts w:ascii="Times New Roman" w:hAnsi="Times New Roman"/>
          <w:sz w:val="24"/>
          <w:szCs w:val="24"/>
        </w:rPr>
        <w:t>а</w:t>
      </w:r>
      <w:r w:rsidR="000D7829" w:rsidRPr="006253AD">
        <w:rPr>
          <w:rFonts w:ascii="Times New Roman" w:hAnsi="Times New Roman"/>
          <w:sz w:val="24"/>
          <w:szCs w:val="24"/>
        </w:rPr>
        <w:t xml:space="preserve"> </w:t>
      </w:r>
      <w:r w:rsidR="000D7829">
        <w:rPr>
          <w:rFonts w:ascii="Times New Roman" w:hAnsi="Times New Roman"/>
          <w:sz w:val="24"/>
          <w:szCs w:val="24"/>
        </w:rPr>
        <w:t>3.3.1</w:t>
      </w:r>
      <w:r w:rsidR="000D7829" w:rsidRPr="006253AD">
        <w:rPr>
          <w:rFonts w:ascii="Times New Roman" w:hAnsi="Times New Roman"/>
          <w:sz w:val="24"/>
          <w:szCs w:val="24"/>
        </w:rPr>
        <w:t xml:space="preserve">. </w:t>
      </w:r>
      <w:r w:rsidR="000D7829">
        <w:rPr>
          <w:rFonts w:ascii="Times New Roman" w:hAnsi="Times New Roman"/>
          <w:sz w:val="24"/>
          <w:szCs w:val="24"/>
        </w:rPr>
        <w:t>исключить.</w:t>
      </w:r>
    </w:p>
    <w:p w:rsidR="000D7829" w:rsidRDefault="000D7829" w:rsidP="00C74B38">
      <w:pPr>
        <w:tabs>
          <w:tab w:val="left" w:pos="90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993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lastRenderedPageBreak/>
        <w:t>В действующей редакции:</w:t>
      </w:r>
      <w:r w:rsidRPr="00A0399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FE7FC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</w:t>
      </w:r>
      <w:r w:rsidRPr="00FE7F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FE7F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FE7FC6">
        <w:rPr>
          <w:rFonts w:ascii="Times New Roman" w:hAnsi="Times New Roman"/>
          <w:sz w:val="24"/>
          <w:szCs w:val="24"/>
        </w:rPr>
        <w:t xml:space="preserve">. </w:t>
      </w:r>
      <w:r w:rsidRPr="000B475F">
        <w:rPr>
          <w:rFonts w:ascii="Times New Roman" w:hAnsi="Times New Roman"/>
          <w:sz w:val="24"/>
          <w:szCs w:val="24"/>
        </w:rPr>
        <w:t>Для реализации закупочной деятельности Заказчиком создаются закупочные комиссии. Решение о создании закупочной комиссии, ее персональном составе и назначении председателя комиссии оформляется приказом генерального директора Заказчика. Информация о закупочных комиссиях подлежит размещению на официальном сайте</w:t>
      </w:r>
      <w:r w:rsidRPr="00FE7FC6">
        <w:rPr>
          <w:rFonts w:ascii="Times New Roman" w:hAnsi="Times New Roman"/>
          <w:sz w:val="24"/>
          <w:szCs w:val="24"/>
        </w:rPr>
        <w:t>»</w:t>
      </w:r>
      <w:r w:rsidR="00781C7E">
        <w:rPr>
          <w:rFonts w:ascii="Times New Roman" w:hAnsi="Times New Roman"/>
          <w:sz w:val="24"/>
          <w:szCs w:val="24"/>
        </w:rPr>
        <w:t>.</w:t>
      </w:r>
    </w:p>
    <w:p w:rsidR="00781C7E" w:rsidRDefault="008161C1" w:rsidP="00C74B38">
      <w:pPr>
        <w:tabs>
          <w:tab w:val="left" w:pos="90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781C7E" w:rsidRPr="008161C1">
        <w:rPr>
          <w:rFonts w:ascii="Times New Roman" w:hAnsi="Times New Roman"/>
          <w:b/>
          <w:sz w:val="24"/>
          <w:szCs w:val="24"/>
        </w:rPr>
        <w:t>.</w:t>
      </w:r>
      <w:r w:rsidR="00781C7E" w:rsidRPr="008161C1">
        <w:rPr>
          <w:rFonts w:ascii="Times New Roman" w:hAnsi="Times New Roman"/>
          <w:sz w:val="24"/>
          <w:szCs w:val="24"/>
        </w:rPr>
        <w:t xml:space="preserve"> Первое предложение пункта 4.1.8. дополнить абзацем пятым:</w:t>
      </w:r>
    </w:p>
    <w:p w:rsidR="00781C7E" w:rsidRPr="008161C1" w:rsidRDefault="008161C1" w:rsidP="00781C7E">
      <w:pPr>
        <w:pStyle w:val="a3"/>
        <w:numPr>
          <w:ilvl w:val="0"/>
          <w:numId w:val="3"/>
        </w:numPr>
        <w:tabs>
          <w:tab w:val="left" w:pos="540"/>
          <w:tab w:val="left" w:pos="993"/>
        </w:tabs>
        <w:spacing w:after="120"/>
        <w:ind w:left="993"/>
        <w:jc w:val="both"/>
        <w:rPr>
          <w:i/>
        </w:rPr>
      </w:pPr>
      <w:r>
        <w:rPr>
          <w:i/>
        </w:rPr>
        <w:t>«</w:t>
      </w:r>
      <w:r w:rsidR="00781C7E" w:rsidRPr="008161C1">
        <w:rPr>
          <w:i/>
        </w:rPr>
        <w:t>сведения о количестве и об общей стоимости договоров, заключенных заказчиком по результатам закупки у субъектов малого и среднего предпринимательства</w:t>
      </w:r>
      <w:r>
        <w:rPr>
          <w:i/>
        </w:rPr>
        <w:t>»</w:t>
      </w:r>
      <w:r w:rsidR="00781C7E" w:rsidRPr="008161C1">
        <w:rPr>
          <w:i/>
        </w:rPr>
        <w:t>.</w:t>
      </w:r>
    </w:p>
    <w:p w:rsidR="00781C7E" w:rsidRPr="00781C7E" w:rsidRDefault="00781C7E" w:rsidP="00781C7E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C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действующей редакции:</w:t>
      </w:r>
      <w:r w:rsidRPr="00781C7E">
        <w:rPr>
          <w:rFonts w:ascii="Times New Roman" w:eastAsia="Times New Roman" w:hAnsi="Times New Roman"/>
          <w:sz w:val="24"/>
          <w:szCs w:val="24"/>
          <w:lang w:eastAsia="ru-RU"/>
        </w:rPr>
        <w:t xml:space="preserve"> «4.1.8. Заказчик не позднее 10-го числа месяца, следующего за отчетным месяцем, размещает на официальном сайте следующую информацию о заключенных Заказчиком договорах:…»</w:t>
      </w:r>
    </w:p>
    <w:p w:rsidR="003C49CB" w:rsidRDefault="008161C1" w:rsidP="00C74B3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C49CB" w:rsidRPr="003C49CB">
        <w:rPr>
          <w:rFonts w:ascii="Times New Roman" w:hAnsi="Times New Roman"/>
          <w:b/>
          <w:sz w:val="24"/>
          <w:szCs w:val="24"/>
        </w:rPr>
        <w:t xml:space="preserve">. </w:t>
      </w:r>
      <w:r w:rsidR="003C49CB">
        <w:rPr>
          <w:rFonts w:ascii="Times New Roman" w:hAnsi="Times New Roman"/>
          <w:sz w:val="24"/>
          <w:szCs w:val="24"/>
        </w:rPr>
        <w:t>Последний абзац пункта 4.1.8. изложить в следующей редакции:</w:t>
      </w:r>
      <w:r w:rsidR="00D273C8">
        <w:rPr>
          <w:rFonts w:ascii="Times New Roman" w:hAnsi="Times New Roman"/>
          <w:sz w:val="24"/>
          <w:szCs w:val="24"/>
        </w:rPr>
        <w:t xml:space="preserve"> </w:t>
      </w:r>
      <w:r w:rsidR="003C49CB">
        <w:rPr>
          <w:rFonts w:ascii="Times New Roman" w:hAnsi="Times New Roman"/>
          <w:sz w:val="24"/>
          <w:szCs w:val="24"/>
        </w:rPr>
        <w:t>«</w:t>
      </w:r>
      <w:r w:rsidR="003C49CB" w:rsidRPr="00D273C8">
        <w:rPr>
          <w:rFonts w:ascii="Times New Roman" w:hAnsi="Times New Roman"/>
          <w:i/>
          <w:sz w:val="24"/>
          <w:szCs w:val="24"/>
        </w:rPr>
        <w:t>В рамках исполнения пункта 4.1.8. Положения о закупке, а также в рамках планирования закупочной деятельности Заказчика, в случае заключения договоров, в которых не определены все существенные условия (так называемых рамочных договоров), такие договора включаются в е</w:t>
      </w:r>
      <w:r w:rsidR="00D273C8">
        <w:rPr>
          <w:rFonts w:ascii="Times New Roman" w:hAnsi="Times New Roman"/>
          <w:i/>
          <w:sz w:val="24"/>
          <w:szCs w:val="24"/>
        </w:rPr>
        <w:t>жемесячные отчеты, размещаемые З</w:t>
      </w:r>
      <w:r w:rsidR="003C49CB" w:rsidRPr="00D273C8">
        <w:rPr>
          <w:rFonts w:ascii="Times New Roman" w:hAnsi="Times New Roman"/>
          <w:i/>
          <w:sz w:val="24"/>
          <w:szCs w:val="24"/>
        </w:rPr>
        <w:t>аказчиком на официальном сайте, в сумме предельной стоимости (цены) таких договоров. Если</w:t>
      </w:r>
      <w:r w:rsidR="00D273C8">
        <w:rPr>
          <w:rFonts w:ascii="Times New Roman" w:hAnsi="Times New Roman"/>
          <w:i/>
          <w:sz w:val="24"/>
          <w:szCs w:val="24"/>
        </w:rPr>
        <w:t xml:space="preserve"> же</w:t>
      </w:r>
      <w:r w:rsidR="003C49CB" w:rsidRPr="00D273C8">
        <w:rPr>
          <w:rFonts w:ascii="Times New Roman" w:hAnsi="Times New Roman"/>
          <w:i/>
          <w:sz w:val="24"/>
          <w:szCs w:val="24"/>
        </w:rPr>
        <w:t xml:space="preserve"> рамочный договор не содержит указание на стоимость (цену) договора, то такой договор не считается самостоятельным договором, а договором признается каждое дополнительное соглашение (приложение, спецификация, бланк-заказ и т.п.), заключенное к такому рамочному договору.</w:t>
      </w:r>
      <w:r w:rsidR="003C49CB" w:rsidRPr="00932314">
        <w:rPr>
          <w:rStyle w:val="docsearchterm"/>
          <w:rFonts w:ascii="Times New Roman" w:hAnsi="Times New Roman"/>
          <w:color w:val="333333"/>
          <w:sz w:val="24"/>
          <w:szCs w:val="24"/>
        </w:rPr>
        <w:t>»</w:t>
      </w:r>
    </w:p>
    <w:p w:rsidR="003C49CB" w:rsidRPr="003C49CB" w:rsidRDefault="003C49CB" w:rsidP="00C74B38">
      <w:pPr>
        <w:tabs>
          <w:tab w:val="left" w:pos="90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3C8">
        <w:rPr>
          <w:rFonts w:ascii="Times New Roman" w:eastAsia="Times New Roman" w:hAnsi="Times New Roman"/>
          <w:bCs/>
          <w:snapToGrid w:val="0"/>
          <w:sz w:val="24"/>
          <w:szCs w:val="24"/>
          <w:u w:val="single"/>
          <w:lang w:eastAsia="ru-RU"/>
        </w:rPr>
        <w:t>В действующей редакции: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«</w:t>
      </w:r>
      <w:r w:rsidRPr="00E63FB3">
        <w:rPr>
          <w:rFonts w:ascii="Times New Roman" w:hAnsi="Times New Roman"/>
          <w:sz w:val="24"/>
          <w:szCs w:val="24"/>
        </w:rPr>
        <w:t>Во исполнение пункта 4.1.8 Положения о закупке Заказчиком размещаются сведения обо всех заключенных договорах на сумму более 100 000 (ста тысяч) рублей. При этом в рамочных договорах указывается предельная стоимость продукции по договору. Данные по дополнительным соглашениям, заключенным к рамочным договорам, в расчет не включаются. Если же договор не содержит указание на стоимость договора, его стоимость рассчитывается Заказчиком исходя из предполагаемой стоимости  потребления по данному договору в течение срока действия договора. В случае если договор является бессрочным, его стоимость рассчитывается исходя из предполагаемой стоимости  годового потребления по данному договору.</w:t>
      </w:r>
      <w:r>
        <w:rPr>
          <w:rFonts w:ascii="Times New Roman" w:hAnsi="Times New Roman"/>
          <w:sz w:val="24"/>
          <w:szCs w:val="24"/>
        </w:rPr>
        <w:t>»</w:t>
      </w:r>
    </w:p>
    <w:p w:rsidR="00BE20E4" w:rsidRPr="00923107" w:rsidRDefault="008161C1" w:rsidP="00C74B38">
      <w:pPr>
        <w:pStyle w:val="Default"/>
        <w:spacing w:before="120"/>
        <w:ind w:firstLine="567"/>
        <w:jc w:val="both"/>
      </w:pPr>
      <w:r>
        <w:rPr>
          <w:b/>
        </w:rPr>
        <w:t>10</w:t>
      </w:r>
      <w:r w:rsidR="00BE20E4" w:rsidRPr="002540C0">
        <w:rPr>
          <w:b/>
        </w:rPr>
        <w:t>.</w:t>
      </w:r>
      <w:r w:rsidR="00BE20E4" w:rsidRPr="00923107">
        <w:t xml:space="preserve"> Пункты 4.1.9. - 4.1.12 исключить.</w:t>
      </w:r>
    </w:p>
    <w:p w:rsidR="00436793" w:rsidRDefault="008161C1" w:rsidP="00C74B3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596644" w:rsidRPr="00596644">
        <w:rPr>
          <w:rFonts w:ascii="Times New Roman" w:hAnsi="Times New Roman"/>
          <w:b/>
          <w:sz w:val="24"/>
          <w:szCs w:val="24"/>
        </w:rPr>
        <w:t>.</w:t>
      </w:r>
      <w:r w:rsidR="00596644" w:rsidRPr="00596644">
        <w:rPr>
          <w:rFonts w:ascii="Times New Roman" w:hAnsi="Times New Roman"/>
          <w:sz w:val="24"/>
          <w:szCs w:val="24"/>
        </w:rPr>
        <w:t xml:space="preserve"> </w:t>
      </w:r>
      <w:r w:rsidR="00436793">
        <w:rPr>
          <w:rFonts w:ascii="Times New Roman" w:hAnsi="Times New Roman"/>
          <w:sz w:val="24"/>
          <w:szCs w:val="24"/>
        </w:rPr>
        <w:t>Исключить из пункта 4.2.1. подпункты №№ 7, 9, 10, 12,13.</w:t>
      </w:r>
    </w:p>
    <w:p w:rsidR="00436793" w:rsidRPr="004B0D9C" w:rsidRDefault="00436793" w:rsidP="00C74B3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36793">
        <w:rPr>
          <w:rFonts w:ascii="Times New Roman" w:eastAsia="Times New Roman" w:hAnsi="Times New Roman"/>
          <w:bCs/>
          <w:snapToGrid w:val="0"/>
          <w:sz w:val="24"/>
          <w:szCs w:val="24"/>
          <w:u w:val="single"/>
          <w:lang w:eastAsia="ru-RU"/>
        </w:rPr>
        <w:t>В действующей редакции: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«</w:t>
      </w:r>
      <w:r w:rsidRPr="004B0D9C">
        <w:rPr>
          <w:rFonts w:ascii="Times New Roman" w:eastAsiaTheme="minorHAnsi" w:hAnsi="Times New Roman"/>
          <w:sz w:val="24"/>
          <w:szCs w:val="24"/>
        </w:rPr>
        <w:t>4.2.1. В извещении о закупке должны быть указаны следующие сведения:</w:t>
      </w:r>
    </w:p>
    <w:p w:rsidR="00436793" w:rsidRPr="00AE13BD" w:rsidRDefault="00436793" w:rsidP="00C74B38">
      <w:pPr>
        <w:pStyle w:val="a3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eastAsiaTheme="minorHAnsi"/>
          <w:lang w:eastAsia="en-US"/>
        </w:rPr>
      </w:pPr>
      <w:bookmarkStart w:id="0" w:name="sub_491"/>
      <w:r>
        <w:rPr>
          <w:rFonts w:eastAsiaTheme="minorHAnsi"/>
          <w:lang w:eastAsia="en-US"/>
        </w:rPr>
        <w:t xml:space="preserve">1) </w:t>
      </w:r>
      <w:r w:rsidRPr="00CD6FC8">
        <w:rPr>
          <w:rFonts w:eastAsiaTheme="minorHAnsi"/>
          <w:lang w:eastAsia="en-US"/>
        </w:rPr>
        <w:t>номер извещения, наименование</w:t>
      </w:r>
      <w:r>
        <w:rPr>
          <w:rFonts w:eastAsiaTheme="minorHAnsi"/>
          <w:lang w:eastAsia="en-US"/>
        </w:rPr>
        <w:t xml:space="preserve"> и способ закупки</w:t>
      </w:r>
      <w:r w:rsidRPr="00AE13BD">
        <w:rPr>
          <w:rFonts w:eastAsiaTheme="minorHAnsi"/>
          <w:lang w:eastAsia="en-US"/>
        </w:rPr>
        <w:t>;</w:t>
      </w:r>
    </w:p>
    <w:p w:rsidR="00436793" w:rsidRDefault="00436793" w:rsidP="00C74B38">
      <w:pPr>
        <w:pStyle w:val="a3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eastAsiaTheme="minorHAnsi"/>
          <w:lang w:eastAsia="en-US"/>
        </w:rPr>
      </w:pPr>
      <w:bookmarkStart w:id="1" w:name="sub_492"/>
      <w:bookmarkEnd w:id="0"/>
      <w:r w:rsidRPr="00AE13BD">
        <w:rPr>
          <w:rFonts w:eastAsiaTheme="minorHAnsi"/>
          <w:lang w:eastAsia="en-US"/>
        </w:rPr>
        <w:t xml:space="preserve">2) наименование, место нахождения, почтовый адрес, адрес электронной почты, номер контактного телефона </w:t>
      </w:r>
      <w:r>
        <w:rPr>
          <w:rFonts w:eastAsiaTheme="minorHAnsi"/>
          <w:lang w:eastAsia="en-US"/>
        </w:rPr>
        <w:t>З</w:t>
      </w:r>
      <w:r w:rsidRPr="00AE13BD">
        <w:rPr>
          <w:rFonts w:eastAsiaTheme="minorHAnsi"/>
          <w:lang w:eastAsia="en-US"/>
        </w:rPr>
        <w:t>аказчика;</w:t>
      </w:r>
    </w:p>
    <w:p w:rsidR="00436793" w:rsidRPr="00AE13BD" w:rsidRDefault="00436793" w:rsidP="00C74B38">
      <w:pPr>
        <w:pStyle w:val="a3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форма проведения закупки (открытая или закрытая);</w:t>
      </w:r>
    </w:p>
    <w:p w:rsidR="00436793" w:rsidRDefault="00436793" w:rsidP="00C74B38">
      <w:pPr>
        <w:pStyle w:val="a3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eastAsiaTheme="minorHAnsi"/>
          <w:lang w:eastAsia="en-US"/>
        </w:rPr>
      </w:pPr>
      <w:bookmarkStart w:id="2" w:name="sub_493"/>
      <w:bookmarkEnd w:id="1"/>
      <w:r>
        <w:rPr>
          <w:rFonts w:eastAsiaTheme="minorHAnsi"/>
          <w:lang w:eastAsia="en-US"/>
        </w:rPr>
        <w:t>4) предмет договора</w:t>
      </w:r>
      <w:r w:rsidRPr="00AE13BD">
        <w:rPr>
          <w:rFonts w:eastAsiaTheme="minorHAnsi"/>
          <w:lang w:eastAsia="en-US"/>
        </w:rPr>
        <w:t xml:space="preserve"> с указанием количества поставляемо</w:t>
      </w:r>
      <w:r>
        <w:rPr>
          <w:rFonts w:eastAsiaTheme="minorHAnsi"/>
          <w:lang w:eastAsia="en-US"/>
        </w:rPr>
        <w:t>й</w:t>
      </w:r>
      <w:r w:rsidRPr="00AE13B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продукции</w:t>
      </w:r>
      <w:r w:rsidRPr="00AE13BD">
        <w:rPr>
          <w:rFonts w:eastAsiaTheme="minorHAnsi"/>
          <w:lang w:eastAsia="en-US"/>
        </w:rPr>
        <w:t>;</w:t>
      </w:r>
    </w:p>
    <w:p w:rsidR="00436793" w:rsidRPr="00AE13BD" w:rsidRDefault="00436793" w:rsidP="00C74B38">
      <w:pPr>
        <w:pStyle w:val="a3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</w:t>
      </w:r>
      <w:r w:rsidRPr="00AE13BD">
        <w:rPr>
          <w:rFonts w:eastAsiaTheme="minorHAnsi"/>
          <w:lang w:eastAsia="en-US"/>
        </w:rPr>
        <w:t>сведения о начальной (максимальной) цене договора (цене лота);</w:t>
      </w:r>
    </w:p>
    <w:p w:rsidR="00436793" w:rsidRDefault="00436793" w:rsidP="00C74B38">
      <w:pPr>
        <w:pStyle w:val="a3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eastAsiaTheme="minorHAnsi"/>
          <w:lang w:eastAsia="en-US"/>
        </w:rPr>
      </w:pPr>
      <w:bookmarkStart w:id="3" w:name="sub_494"/>
      <w:bookmarkEnd w:id="2"/>
      <w:r>
        <w:rPr>
          <w:rFonts w:eastAsiaTheme="minorHAnsi"/>
          <w:lang w:eastAsia="en-US"/>
        </w:rPr>
        <w:t>6</w:t>
      </w:r>
      <w:r w:rsidRPr="00AE13BD">
        <w:rPr>
          <w:rFonts w:eastAsiaTheme="minorHAnsi"/>
          <w:lang w:eastAsia="en-US"/>
        </w:rPr>
        <w:t>) место поставки товара, выполнения работ, оказания услуг;</w:t>
      </w:r>
    </w:p>
    <w:p w:rsidR="00436793" w:rsidRPr="0073586A" w:rsidRDefault="00436793" w:rsidP="00C74B38">
      <w:pPr>
        <w:pStyle w:val="a3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eastAsiaTheme="minorHAnsi"/>
          <w:lang w:eastAsia="en-US"/>
        </w:rPr>
      </w:pPr>
      <w:r w:rsidRPr="0073586A">
        <w:rPr>
          <w:rFonts w:eastAsiaTheme="minorHAnsi"/>
          <w:lang w:eastAsia="en-US"/>
        </w:rPr>
        <w:t>7) этапы закупки и порядок проведения квалификационного отбора (в случаях, предусмотренных документацией о закупке);</w:t>
      </w:r>
    </w:p>
    <w:p w:rsidR="00436793" w:rsidRPr="0073586A" w:rsidRDefault="00436793" w:rsidP="00C74B38">
      <w:pPr>
        <w:pStyle w:val="a3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eastAsiaTheme="minorHAnsi"/>
          <w:lang w:eastAsia="en-US"/>
        </w:rPr>
      </w:pPr>
      <w:bookmarkStart w:id="4" w:name="sub_496"/>
      <w:bookmarkEnd w:id="3"/>
      <w:r w:rsidRPr="0073586A">
        <w:rPr>
          <w:rFonts w:eastAsiaTheme="minorHAnsi"/>
          <w:lang w:eastAsia="en-US"/>
        </w:rPr>
        <w:t>8) срок, место и порядок предоставления и разъяснения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документа;</w:t>
      </w:r>
    </w:p>
    <w:p w:rsidR="00436793" w:rsidRPr="0073586A" w:rsidRDefault="00436793" w:rsidP="00C74B38">
      <w:pPr>
        <w:pStyle w:val="a3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eastAsiaTheme="minorHAnsi"/>
          <w:lang w:eastAsia="en-US"/>
        </w:rPr>
      </w:pPr>
      <w:r w:rsidRPr="0073586A">
        <w:rPr>
          <w:rFonts w:eastAsiaTheme="minorHAnsi"/>
          <w:lang w:eastAsia="en-US"/>
        </w:rPr>
        <w:lastRenderedPageBreak/>
        <w:t>9) место, даты и время начала и окончания срока приема заявок на участие в закупке;</w:t>
      </w:r>
    </w:p>
    <w:p w:rsidR="00436793" w:rsidRPr="0073586A" w:rsidRDefault="00436793" w:rsidP="00C74B38">
      <w:pPr>
        <w:pStyle w:val="a3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eastAsiaTheme="minorHAnsi"/>
          <w:lang w:eastAsia="en-US"/>
        </w:rPr>
      </w:pPr>
      <w:r w:rsidRPr="0073586A">
        <w:rPr>
          <w:rFonts w:eastAsiaTheme="minorHAnsi"/>
          <w:lang w:eastAsia="en-US"/>
        </w:rPr>
        <w:t>10) шаг аукциона в случае проведения аукциона;</w:t>
      </w:r>
    </w:p>
    <w:bookmarkEnd w:id="4"/>
    <w:p w:rsidR="00436793" w:rsidRPr="0073586A" w:rsidRDefault="00436793" w:rsidP="00C74B38">
      <w:pPr>
        <w:pStyle w:val="a3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eastAsiaTheme="minorHAnsi"/>
          <w:lang w:eastAsia="en-US"/>
        </w:rPr>
      </w:pPr>
      <w:r w:rsidRPr="0073586A">
        <w:rPr>
          <w:rFonts w:eastAsiaTheme="minorHAnsi"/>
          <w:lang w:eastAsia="en-US"/>
        </w:rPr>
        <w:t>11) место, дата и время рассмотрения предложений участников закупки и подведения итогов закупки;</w:t>
      </w:r>
    </w:p>
    <w:p w:rsidR="00436793" w:rsidRPr="0073586A" w:rsidRDefault="00436793" w:rsidP="00C74B38">
      <w:pPr>
        <w:pStyle w:val="a3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eastAsiaTheme="minorHAnsi"/>
          <w:lang w:eastAsia="en-US"/>
        </w:rPr>
      </w:pPr>
      <w:r w:rsidRPr="0073586A">
        <w:rPr>
          <w:rFonts w:eastAsiaTheme="minorHAnsi"/>
          <w:lang w:eastAsia="en-US"/>
        </w:rPr>
        <w:t>12) размер и порядок внесения обеспечения заявки на участие в процедуре закупки (в случаях, предусмотренных документацией о закупке);</w:t>
      </w:r>
    </w:p>
    <w:p w:rsidR="00436793" w:rsidRPr="0073586A" w:rsidRDefault="00436793" w:rsidP="00C74B38">
      <w:pPr>
        <w:pStyle w:val="a3"/>
        <w:autoSpaceDE w:val="0"/>
        <w:autoSpaceDN w:val="0"/>
        <w:adjustRightInd w:val="0"/>
        <w:spacing w:before="120"/>
        <w:ind w:left="0" w:firstLine="567"/>
        <w:contextualSpacing w:val="0"/>
        <w:jc w:val="both"/>
        <w:rPr>
          <w:rFonts w:eastAsiaTheme="minorHAnsi"/>
          <w:lang w:eastAsia="en-US"/>
        </w:rPr>
      </w:pPr>
      <w:r w:rsidRPr="0073586A">
        <w:rPr>
          <w:rFonts w:eastAsiaTheme="minorHAnsi"/>
          <w:lang w:eastAsia="en-US"/>
        </w:rPr>
        <w:t xml:space="preserve">13) </w:t>
      </w:r>
      <w:r w:rsidRPr="0073586A">
        <w:t>размер и порядок внесения обеспечения исполнения договора, заключаемого по итогам закупки (в случаях, предусмотренных документацией о закупке);</w:t>
      </w:r>
    </w:p>
    <w:p w:rsidR="00596644" w:rsidRDefault="00436793" w:rsidP="00C74B38">
      <w:pPr>
        <w:tabs>
          <w:tab w:val="left" w:pos="900"/>
        </w:tabs>
        <w:spacing w:before="12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3586A">
        <w:rPr>
          <w:rFonts w:ascii="Times New Roman" w:eastAsiaTheme="minorHAnsi" w:hAnsi="Times New Roman"/>
          <w:sz w:val="24"/>
          <w:szCs w:val="24"/>
        </w:rPr>
        <w:t>14) иные сведения в зависимости от способа закупки.</w:t>
      </w:r>
      <w:r>
        <w:rPr>
          <w:rFonts w:ascii="Times New Roman" w:eastAsiaTheme="minorHAnsi" w:hAnsi="Times New Roman"/>
          <w:sz w:val="24"/>
          <w:szCs w:val="24"/>
        </w:rPr>
        <w:t>»</w:t>
      </w:r>
    </w:p>
    <w:p w:rsidR="00436793" w:rsidRPr="008161C1" w:rsidRDefault="00462B57" w:rsidP="00C74B38">
      <w:pPr>
        <w:tabs>
          <w:tab w:val="left" w:pos="900"/>
        </w:tabs>
        <w:spacing w:before="120"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</w:t>
      </w:r>
      <w:r w:rsidR="008161C1">
        <w:rPr>
          <w:rFonts w:ascii="Times New Roman" w:eastAsiaTheme="minorHAnsi" w:hAnsi="Times New Roman"/>
          <w:b/>
          <w:sz w:val="24"/>
          <w:szCs w:val="24"/>
        </w:rPr>
        <w:t>2</w:t>
      </w:r>
      <w:r w:rsidR="00D26B90" w:rsidRPr="00932314">
        <w:rPr>
          <w:rFonts w:ascii="Times New Roman" w:eastAsiaTheme="minorHAnsi" w:hAnsi="Times New Roman"/>
          <w:b/>
          <w:sz w:val="24"/>
          <w:szCs w:val="24"/>
        </w:rPr>
        <w:t>.</w:t>
      </w:r>
      <w:r w:rsidR="00D26B90" w:rsidRPr="00932314">
        <w:rPr>
          <w:rFonts w:ascii="Times New Roman" w:eastAsiaTheme="minorHAnsi" w:hAnsi="Times New Roman"/>
          <w:sz w:val="24"/>
          <w:szCs w:val="24"/>
        </w:rPr>
        <w:t xml:space="preserve"> </w:t>
      </w:r>
      <w:r w:rsidR="00932314" w:rsidRPr="00932314">
        <w:rPr>
          <w:rFonts w:ascii="Times New Roman" w:eastAsiaTheme="minorHAnsi" w:hAnsi="Times New Roman"/>
          <w:sz w:val="24"/>
          <w:szCs w:val="24"/>
        </w:rPr>
        <w:t xml:space="preserve">В пункте </w:t>
      </w:r>
      <w:r w:rsidR="00932314">
        <w:rPr>
          <w:rFonts w:ascii="Times New Roman" w:eastAsiaTheme="minorHAnsi" w:hAnsi="Times New Roman"/>
          <w:sz w:val="24"/>
          <w:szCs w:val="24"/>
        </w:rPr>
        <w:t xml:space="preserve">6.1.7. слова </w:t>
      </w:r>
      <w:r w:rsidR="00932314" w:rsidRPr="00932314">
        <w:rPr>
          <w:rFonts w:ascii="Times New Roman" w:eastAsiaTheme="minorHAnsi" w:hAnsi="Times New Roman"/>
          <w:i/>
          <w:sz w:val="24"/>
          <w:szCs w:val="24"/>
        </w:rPr>
        <w:t>«</w:t>
      </w:r>
      <w:r w:rsidR="00932314" w:rsidRPr="00932314">
        <w:rPr>
          <w:rFonts w:ascii="Times New Roman" w:hAnsi="Times New Roman"/>
          <w:i/>
          <w:sz w:val="24"/>
          <w:szCs w:val="24"/>
        </w:rPr>
        <w:t>а также в собственном реестре недобросовестных поставщиков Заказчика, в случае если Заказчик ведет такой реестр»</w:t>
      </w:r>
      <w:r w:rsidR="008161C1">
        <w:rPr>
          <w:rFonts w:ascii="Times New Roman" w:hAnsi="Times New Roman"/>
          <w:sz w:val="24"/>
          <w:szCs w:val="24"/>
        </w:rPr>
        <w:t xml:space="preserve"> исключить; слова «</w:t>
      </w:r>
      <w:r w:rsidR="008161C1" w:rsidRPr="008161C1">
        <w:rPr>
          <w:rFonts w:ascii="Times New Roman" w:hAnsi="Times New Roman"/>
          <w:i/>
          <w:sz w:val="24"/>
          <w:szCs w:val="24"/>
        </w:rPr>
        <w:t xml:space="preserve">статьей 19 </w:t>
      </w:r>
      <w:hyperlink r:id="rId7" w:history="1">
        <w:r w:rsidR="008161C1" w:rsidRPr="008161C1">
          <w:rPr>
            <w:rFonts w:ascii="Times New Roman" w:hAnsi="Times New Roman"/>
            <w:i/>
            <w:sz w:val="24"/>
            <w:szCs w:val="24"/>
          </w:rPr>
          <w:t>Федерального закон</w:t>
        </w:r>
      </w:hyperlink>
      <w:r w:rsidR="008161C1" w:rsidRPr="008161C1">
        <w:rPr>
          <w:rFonts w:ascii="Times New Roman" w:hAnsi="Times New Roman"/>
          <w:i/>
          <w:sz w:val="24"/>
          <w:szCs w:val="24"/>
        </w:rPr>
        <w:t>а от 21 июля 2005 года N 94-ФЗ «О размещении заказов на поставки товаров, выполнение работ, оказание услуг для государственных и муниципальных нужд»</w:t>
      </w:r>
      <w:r w:rsidR="008161C1">
        <w:rPr>
          <w:rFonts w:ascii="Times New Roman" w:hAnsi="Times New Roman"/>
          <w:i/>
          <w:sz w:val="24"/>
          <w:szCs w:val="24"/>
        </w:rPr>
        <w:t xml:space="preserve"> </w:t>
      </w:r>
      <w:r w:rsidR="008161C1" w:rsidRPr="008161C1">
        <w:rPr>
          <w:rFonts w:ascii="Times New Roman" w:hAnsi="Times New Roman"/>
          <w:sz w:val="24"/>
          <w:szCs w:val="24"/>
        </w:rPr>
        <w:t>заменить словами</w:t>
      </w:r>
      <w:r w:rsidR="008161C1">
        <w:rPr>
          <w:rFonts w:ascii="Times New Roman" w:hAnsi="Times New Roman"/>
          <w:i/>
          <w:sz w:val="24"/>
          <w:szCs w:val="24"/>
        </w:rPr>
        <w:t xml:space="preserve"> «статьей 104 Федерального закона от </w:t>
      </w:r>
      <w:r w:rsidR="008161C1" w:rsidRPr="008161C1">
        <w:rPr>
          <w:rFonts w:ascii="Times New Roman" w:hAnsi="Times New Roman"/>
          <w:i/>
          <w:sz w:val="24"/>
          <w:szCs w:val="24"/>
        </w:rPr>
        <w:t xml:space="preserve">5 апреля 2013 года </w:t>
      </w:r>
      <w:hyperlink r:id="rId8" w:history="1">
        <w:r w:rsidR="008161C1" w:rsidRPr="008161C1">
          <w:rPr>
            <w:rFonts w:ascii="Times New Roman" w:hAnsi="Times New Roman"/>
            <w:i/>
            <w:sz w:val="24"/>
            <w:szCs w:val="24"/>
          </w:rPr>
          <w:t>N 44-ФЗ</w:t>
        </w:r>
      </w:hyperlink>
      <w:r w:rsidR="008161C1" w:rsidRPr="008161C1">
        <w:rPr>
          <w:rFonts w:ascii="Times New Roman" w:hAnsi="Times New Roman"/>
          <w:i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нужд».</w:t>
      </w:r>
    </w:p>
    <w:p w:rsidR="00932314" w:rsidRDefault="00932314" w:rsidP="00C74B38">
      <w:pPr>
        <w:tabs>
          <w:tab w:val="left" w:pos="900"/>
        </w:tabs>
        <w:spacing w:before="12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36793">
        <w:rPr>
          <w:rFonts w:ascii="Times New Roman" w:eastAsia="Times New Roman" w:hAnsi="Times New Roman"/>
          <w:bCs/>
          <w:snapToGrid w:val="0"/>
          <w:sz w:val="24"/>
          <w:szCs w:val="24"/>
          <w:u w:val="single"/>
          <w:lang w:eastAsia="ru-RU"/>
        </w:rPr>
        <w:t>В действующей редакции: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«</w:t>
      </w:r>
      <w:r w:rsidRPr="00932314">
        <w:rPr>
          <w:rFonts w:ascii="Times New Roman" w:eastAsiaTheme="minorHAnsi" w:hAnsi="Times New Roman"/>
          <w:sz w:val="24"/>
          <w:szCs w:val="24"/>
        </w:rPr>
        <w:t xml:space="preserve">6.1.7. отсутствие сведений об участнике закупки в реестрах недобросовестных поставщиков, предусмотренных статьей 5 Федерального закона № 223-ФЗ и статьей 19 </w:t>
      </w:r>
      <w:hyperlink r:id="rId9" w:history="1">
        <w:r w:rsidRPr="00932314">
          <w:rPr>
            <w:rFonts w:ascii="Times New Roman" w:eastAsiaTheme="minorHAnsi" w:hAnsi="Times New Roman"/>
            <w:sz w:val="24"/>
            <w:szCs w:val="24"/>
          </w:rPr>
          <w:t>Федерального закон</w:t>
        </w:r>
      </w:hyperlink>
      <w:r w:rsidRPr="00932314">
        <w:rPr>
          <w:rFonts w:ascii="Times New Roman" w:eastAsiaTheme="minorHAnsi" w:hAnsi="Times New Roman"/>
          <w:sz w:val="24"/>
          <w:szCs w:val="24"/>
        </w:rPr>
        <w:t>а от 21 июля 2005 года N 94-ФЗ «О размещении заказов на поставки товаров, выполнение работ, оказание услуг для государственных и муниципальных нужд», а также в собственном реестре недобросовестных поставщиков Заказчика, в случае если Заказчик ведет такой реестр.</w:t>
      </w:r>
      <w:r>
        <w:rPr>
          <w:rFonts w:ascii="Times New Roman" w:eastAsiaTheme="minorHAnsi" w:hAnsi="Times New Roman"/>
          <w:sz w:val="24"/>
          <w:szCs w:val="24"/>
        </w:rPr>
        <w:t>»</w:t>
      </w:r>
    </w:p>
    <w:p w:rsidR="00C03B01" w:rsidRPr="000F64BE" w:rsidRDefault="00462B57" w:rsidP="00C74B38">
      <w:pPr>
        <w:tabs>
          <w:tab w:val="left" w:pos="900"/>
        </w:tabs>
        <w:spacing w:before="120"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161C1">
        <w:rPr>
          <w:rFonts w:ascii="Times New Roman" w:hAnsi="Times New Roman"/>
          <w:b/>
          <w:sz w:val="24"/>
          <w:szCs w:val="24"/>
        </w:rPr>
        <w:t>3</w:t>
      </w:r>
      <w:r w:rsidR="00C03B01" w:rsidRPr="000F64BE">
        <w:rPr>
          <w:rFonts w:ascii="Times New Roman" w:hAnsi="Times New Roman"/>
          <w:b/>
          <w:sz w:val="24"/>
          <w:szCs w:val="24"/>
        </w:rPr>
        <w:t xml:space="preserve">. </w:t>
      </w:r>
      <w:r w:rsidR="00C03B01" w:rsidRPr="000F64BE">
        <w:rPr>
          <w:rFonts w:ascii="Times New Roman" w:hAnsi="Times New Roman"/>
          <w:sz w:val="24"/>
          <w:szCs w:val="24"/>
        </w:rPr>
        <w:t>Первое предложение пункта 8.9.1. изложить в следующей редакции: «</w:t>
      </w:r>
      <w:r w:rsidR="00C03B01" w:rsidRPr="000F64BE">
        <w:rPr>
          <w:rFonts w:ascii="Times New Roman" w:hAnsi="Times New Roman"/>
          <w:i/>
          <w:sz w:val="24"/>
          <w:szCs w:val="24"/>
        </w:rPr>
        <w:t xml:space="preserve">предусмотренный договором объем закупаемой продукции не более чем на 30 %, при изменении потребности в такой продукции, </w:t>
      </w:r>
      <w:r w:rsidR="00941C7D" w:rsidRPr="000F64BE">
        <w:rPr>
          <w:rFonts w:ascii="Times New Roman" w:hAnsi="Times New Roman"/>
          <w:i/>
          <w:sz w:val="24"/>
          <w:szCs w:val="24"/>
        </w:rPr>
        <w:t>а также</w:t>
      </w:r>
      <w:r w:rsidR="00C03B01" w:rsidRPr="000F64BE">
        <w:rPr>
          <w:rFonts w:ascii="Times New Roman" w:hAnsi="Times New Roman"/>
          <w:i/>
          <w:sz w:val="24"/>
          <w:szCs w:val="24"/>
        </w:rPr>
        <w:t xml:space="preserve"> отдельные номенклатурные позиции</w:t>
      </w:r>
      <w:r w:rsidR="00941C7D" w:rsidRPr="000F64BE">
        <w:rPr>
          <w:rFonts w:ascii="Times New Roman" w:hAnsi="Times New Roman"/>
          <w:i/>
          <w:sz w:val="24"/>
          <w:szCs w:val="24"/>
        </w:rPr>
        <w:t xml:space="preserve"> закупаемой продукции </w:t>
      </w:r>
      <w:r w:rsidR="00C03B01" w:rsidRPr="000F64BE">
        <w:rPr>
          <w:rFonts w:ascii="Times New Roman" w:hAnsi="Times New Roman"/>
          <w:i/>
          <w:sz w:val="24"/>
          <w:szCs w:val="24"/>
        </w:rPr>
        <w:t>(в случае если в течение срока действия договора изменяются потребности Заказчика, выпускаются новые или снимаются с производства старые линейки Товара, т.п.).»</w:t>
      </w:r>
    </w:p>
    <w:p w:rsidR="00C03B01" w:rsidRPr="00C03B01" w:rsidRDefault="00C03B01" w:rsidP="00C74B38">
      <w:pPr>
        <w:tabs>
          <w:tab w:val="left" w:pos="900"/>
        </w:tabs>
        <w:spacing w:before="12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F64BE">
        <w:rPr>
          <w:rFonts w:ascii="Times New Roman" w:eastAsia="Times New Roman" w:hAnsi="Times New Roman"/>
          <w:bCs/>
          <w:snapToGrid w:val="0"/>
          <w:sz w:val="24"/>
          <w:szCs w:val="24"/>
          <w:u w:val="single"/>
          <w:lang w:eastAsia="ru-RU"/>
        </w:rPr>
        <w:t>В действующей редакции:</w:t>
      </w:r>
      <w:r w:rsidRPr="000F64BE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«</w:t>
      </w:r>
      <w:r w:rsidRPr="000F64BE">
        <w:rPr>
          <w:rFonts w:ascii="Times New Roman" w:hAnsi="Times New Roman"/>
          <w:sz w:val="24"/>
          <w:szCs w:val="24"/>
        </w:rPr>
        <w:t>предусмотренный договором объем закупаемой продукции не более чем на 30 %, при изменении потребности в такой продукции.»</w:t>
      </w:r>
    </w:p>
    <w:p w:rsidR="00BB08FA" w:rsidRPr="000F64BE" w:rsidRDefault="00FC484C" w:rsidP="00C74B38">
      <w:pPr>
        <w:tabs>
          <w:tab w:val="left" w:pos="900"/>
        </w:tabs>
        <w:spacing w:before="120"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F64B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1</w:t>
      </w:r>
      <w:r w:rsidR="008161C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</w:t>
      </w:r>
      <w:r w:rsidR="00BB08FA" w:rsidRPr="000F64B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</w:t>
      </w:r>
      <w:r w:rsidR="00BB08FA" w:rsidRPr="000F64B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Пункт 9.2.10. изложить в следующей редакции: </w:t>
      </w:r>
      <w:r w:rsidR="00BB08FA" w:rsidRPr="000F64BE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«</w:t>
      </w:r>
      <w:r w:rsidR="00B422F6" w:rsidRPr="000F64BE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9.2.10. </w:t>
      </w:r>
      <w:r w:rsidR="00BB08FA" w:rsidRPr="000F64BE">
        <w:rPr>
          <w:rFonts w:ascii="Times New Roman" w:hAnsi="Times New Roman"/>
          <w:i/>
          <w:sz w:val="24"/>
          <w:szCs w:val="24"/>
        </w:rPr>
        <w:t>Заказчик, разместивший на официальном сайте извещение о проведении конкурса, может отказаться от его проведения на любом этапе вплоть до выбора победителя.»</w:t>
      </w:r>
    </w:p>
    <w:p w:rsidR="00BB08FA" w:rsidRPr="00BB08FA" w:rsidRDefault="00BB08FA" w:rsidP="00C74B38">
      <w:pPr>
        <w:tabs>
          <w:tab w:val="left" w:pos="900"/>
        </w:tabs>
        <w:spacing w:before="120"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F64BE">
        <w:rPr>
          <w:rFonts w:ascii="Times New Roman" w:eastAsia="Times New Roman" w:hAnsi="Times New Roman"/>
          <w:bCs/>
          <w:snapToGrid w:val="0"/>
          <w:sz w:val="24"/>
          <w:szCs w:val="24"/>
          <w:u w:val="single"/>
          <w:lang w:eastAsia="ru-RU"/>
        </w:rPr>
        <w:t>В действующей редакции:</w:t>
      </w:r>
      <w:r w:rsidRPr="000F64BE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</w:t>
      </w:r>
      <w:r w:rsidRPr="000F64BE">
        <w:rPr>
          <w:rFonts w:ascii="Times New Roman" w:eastAsiaTheme="minorHAnsi" w:hAnsi="Times New Roman"/>
          <w:sz w:val="24"/>
          <w:szCs w:val="24"/>
        </w:rPr>
        <w:t>«</w:t>
      </w:r>
      <w:r w:rsidR="00B422F6" w:rsidRPr="000F64BE">
        <w:rPr>
          <w:rFonts w:ascii="Times New Roman" w:eastAsiaTheme="minorHAnsi" w:hAnsi="Times New Roman"/>
          <w:sz w:val="24"/>
          <w:szCs w:val="24"/>
        </w:rPr>
        <w:t xml:space="preserve">9.2.10. </w:t>
      </w:r>
      <w:r w:rsidRPr="000F64BE">
        <w:rPr>
          <w:rFonts w:ascii="Times New Roman" w:eastAsiaTheme="minorHAnsi" w:hAnsi="Times New Roman"/>
          <w:sz w:val="24"/>
          <w:szCs w:val="24"/>
        </w:rPr>
        <w:t>Заказчик, разместивший на официальном сайте извещение о проведении конкурса, вправе отказаться от его проведения не позднее чем за 7 (семь) дней до даты окончания срока подачи заявок на участие в конкурсе.»</w:t>
      </w:r>
    </w:p>
    <w:p w:rsidR="00FC704A" w:rsidRDefault="00EE6788" w:rsidP="00C74B38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161C1">
        <w:rPr>
          <w:rFonts w:ascii="Times New Roman" w:hAnsi="Times New Roman"/>
          <w:b/>
          <w:sz w:val="24"/>
          <w:szCs w:val="24"/>
        </w:rPr>
        <w:t>5</w:t>
      </w:r>
      <w:r w:rsidR="00244156" w:rsidRPr="00976EC1">
        <w:rPr>
          <w:rFonts w:ascii="Times New Roman" w:hAnsi="Times New Roman"/>
          <w:b/>
          <w:sz w:val="24"/>
          <w:szCs w:val="24"/>
        </w:rPr>
        <w:t>.</w:t>
      </w:r>
      <w:r w:rsidR="00FE7FC6">
        <w:rPr>
          <w:rFonts w:ascii="Times New Roman" w:hAnsi="Times New Roman"/>
          <w:sz w:val="24"/>
          <w:szCs w:val="24"/>
        </w:rPr>
        <w:t xml:space="preserve"> </w:t>
      </w:r>
      <w:r w:rsidR="00976EC1">
        <w:rPr>
          <w:rFonts w:ascii="Times New Roman" w:hAnsi="Times New Roman"/>
          <w:sz w:val="24"/>
          <w:szCs w:val="24"/>
        </w:rPr>
        <w:t xml:space="preserve"> </w:t>
      </w:r>
      <w:r w:rsidR="00FE7FC6">
        <w:rPr>
          <w:rFonts w:ascii="Times New Roman" w:hAnsi="Times New Roman"/>
          <w:sz w:val="24"/>
          <w:szCs w:val="24"/>
        </w:rPr>
        <w:t>Второе предложение</w:t>
      </w:r>
      <w:r w:rsidR="004D5939" w:rsidRPr="004D5939">
        <w:rPr>
          <w:rFonts w:ascii="Times New Roman" w:hAnsi="Times New Roman"/>
          <w:sz w:val="24"/>
          <w:szCs w:val="24"/>
        </w:rPr>
        <w:t xml:space="preserve"> </w:t>
      </w:r>
      <w:r w:rsidR="00FE7FC6">
        <w:rPr>
          <w:rFonts w:ascii="Times New Roman" w:hAnsi="Times New Roman"/>
          <w:sz w:val="24"/>
          <w:szCs w:val="24"/>
        </w:rPr>
        <w:t>п</w:t>
      </w:r>
      <w:r w:rsidR="00FC704A" w:rsidRPr="006253AD">
        <w:rPr>
          <w:rFonts w:ascii="Times New Roman" w:hAnsi="Times New Roman"/>
          <w:sz w:val="24"/>
          <w:szCs w:val="24"/>
        </w:rPr>
        <w:t>ункт</w:t>
      </w:r>
      <w:r w:rsidR="00FE7FC6">
        <w:rPr>
          <w:rFonts w:ascii="Times New Roman" w:hAnsi="Times New Roman"/>
          <w:sz w:val="24"/>
          <w:szCs w:val="24"/>
        </w:rPr>
        <w:t>а</w:t>
      </w:r>
      <w:r w:rsidR="00FC704A" w:rsidRPr="006253AD">
        <w:rPr>
          <w:rFonts w:ascii="Times New Roman" w:hAnsi="Times New Roman"/>
          <w:sz w:val="24"/>
          <w:szCs w:val="24"/>
        </w:rPr>
        <w:t xml:space="preserve"> </w:t>
      </w:r>
      <w:r w:rsidR="00FE7FC6">
        <w:rPr>
          <w:rFonts w:ascii="Times New Roman" w:hAnsi="Times New Roman"/>
          <w:sz w:val="24"/>
          <w:szCs w:val="24"/>
        </w:rPr>
        <w:t>10.1.</w:t>
      </w:r>
      <w:r w:rsidR="00FC704A" w:rsidRPr="006253AD">
        <w:rPr>
          <w:rFonts w:ascii="Times New Roman" w:hAnsi="Times New Roman"/>
          <w:sz w:val="24"/>
          <w:szCs w:val="24"/>
        </w:rPr>
        <w:t xml:space="preserve">8. </w:t>
      </w:r>
      <w:r w:rsidR="00FE7FC6">
        <w:rPr>
          <w:rFonts w:ascii="Times New Roman" w:hAnsi="Times New Roman"/>
          <w:sz w:val="24"/>
          <w:szCs w:val="24"/>
        </w:rPr>
        <w:t>исключить.</w:t>
      </w:r>
    </w:p>
    <w:p w:rsidR="00A03993" w:rsidRPr="00FE7FC6" w:rsidRDefault="00A03993" w:rsidP="00C74B38">
      <w:pPr>
        <w:tabs>
          <w:tab w:val="left" w:pos="540"/>
          <w:tab w:val="left" w:pos="90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3993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В действующей редакции:</w:t>
      </w:r>
      <w:r w:rsidRPr="00A0399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244156" w:rsidRPr="00FE7FC6">
        <w:rPr>
          <w:rFonts w:ascii="Times New Roman" w:hAnsi="Times New Roman"/>
          <w:sz w:val="24"/>
          <w:szCs w:val="24"/>
        </w:rPr>
        <w:t>«</w:t>
      </w:r>
      <w:r w:rsidR="00FE7FC6" w:rsidRPr="00FE7FC6">
        <w:rPr>
          <w:rFonts w:ascii="Times New Roman" w:hAnsi="Times New Roman"/>
          <w:sz w:val="24"/>
          <w:szCs w:val="24"/>
        </w:rPr>
        <w:t>10.1.8. Извещение о проведении аукциона в электронной форме размещается Заказчиком на официальном сайте, на электронной торговой площадке не менее чем за 20 (двадцать) дней до даты окончания подачи заявок на участие в аукционе. В случае если начальная (максимальная) цена договора (цена лота) не превышает 3 (три) миллиона рублей, Заказчик вправе разместить извещение о проведении аукциона в электронной форме на официальном сайте и электронной торговой площадке не менее чем за 7 (семь) дней до даты окончания подачи заявок на участие в аукционе в электронной форме.</w:t>
      </w:r>
      <w:r w:rsidR="00244156" w:rsidRPr="00FE7FC6">
        <w:rPr>
          <w:rFonts w:ascii="Times New Roman" w:hAnsi="Times New Roman"/>
          <w:sz w:val="24"/>
          <w:szCs w:val="24"/>
        </w:rPr>
        <w:t>»</w:t>
      </w:r>
    </w:p>
    <w:p w:rsidR="00FC704A" w:rsidRPr="000F64BE" w:rsidRDefault="00B422F6" w:rsidP="00C74B38">
      <w:pPr>
        <w:pStyle w:val="5ABCD"/>
        <w:tabs>
          <w:tab w:val="clear" w:pos="1701"/>
        </w:tabs>
        <w:spacing w:before="120" w:line="240" w:lineRule="auto"/>
        <w:ind w:left="0" w:firstLine="567"/>
        <w:rPr>
          <w:rFonts w:eastAsia="Calibri"/>
          <w:i/>
          <w:snapToGrid/>
          <w:sz w:val="24"/>
          <w:szCs w:val="24"/>
          <w:lang w:eastAsia="en-US"/>
        </w:rPr>
      </w:pPr>
      <w:r w:rsidRPr="000F64BE">
        <w:rPr>
          <w:b/>
          <w:sz w:val="24"/>
          <w:szCs w:val="24"/>
        </w:rPr>
        <w:t>1</w:t>
      </w:r>
      <w:r w:rsidR="008161C1">
        <w:rPr>
          <w:b/>
          <w:sz w:val="24"/>
          <w:szCs w:val="24"/>
        </w:rPr>
        <w:t>6</w:t>
      </w:r>
      <w:r w:rsidR="00244156" w:rsidRPr="000F64BE">
        <w:rPr>
          <w:b/>
          <w:sz w:val="24"/>
          <w:szCs w:val="24"/>
        </w:rPr>
        <w:t>.</w:t>
      </w:r>
      <w:r w:rsidR="004D5939" w:rsidRPr="000F64BE">
        <w:rPr>
          <w:sz w:val="24"/>
          <w:szCs w:val="24"/>
        </w:rPr>
        <w:t xml:space="preserve"> </w:t>
      </w:r>
      <w:r w:rsidRPr="000F64BE">
        <w:rPr>
          <w:sz w:val="24"/>
          <w:szCs w:val="24"/>
        </w:rPr>
        <w:t>П</w:t>
      </w:r>
      <w:r w:rsidR="00FE7FC6" w:rsidRPr="000F64BE">
        <w:rPr>
          <w:sz w:val="24"/>
          <w:szCs w:val="24"/>
        </w:rPr>
        <w:t>ерво</w:t>
      </w:r>
      <w:r w:rsidRPr="000F64BE">
        <w:rPr>
          <w:sz w:val="24"/>
          <w:szCs w:val="24"/>
        </w:rPr>
        <w:t>е</w:t>
      </w:r>
      <w:r w:rsidR="00FE7FC6" w:rsidRPr="000F64BE">
        <w:rPr>
          <w:sz w:val="24"/>
          <w:szCs w:val="24"/>
        </w:rPr>
        <w:t xml:space="preserve"> предложени</w:t>
      </w:r>
      <w:r w:rsidRPr="000F64BE">
        <w:rPr>
          <w:sz w:val="24"/>
          <w:szCs w:val="24"/>
        </w:rPr>
        <w:t>е</w:t>
      </w:r>
      <w:r w:rsidR="00FE7FC6" w:rsidRPr="000F64BE">
        <w:rPr>
          <w:sz w:val="24"/>
          <w:szCs w:val="24"/>
        </w:rPr>
        <w:t xml:space="preserve"> пункта 10.1.17</w:t>
      </w:r>
      <w:r w:rsidR="00AA4241" w:rsidRPr="000F64BE">
        <w:rPr>
          <w:sz w:val="24"/>
          <w:szCs w:val="24"/>
        </w:rPr>
        <w:t>.</w:t>
      </w:r>
      <w:r w:rsidRPr="000F64BE">
        <w:rPr>
          <w:sz w:val="24"/>
          <w:szCs w:val="24"/>
        </w:rPr>
        <w:t xml:space="preserve"> изложить в следующей редакции:</w:t>
      </w:r>
      <w:r w:rsidR="00FE7FC6" w:rsidRPr="000F64BE">
        <w:rPr>
          <w:sz w:val="24"/>
          <w:szCs w:val="24"/>
        </w:rPr>
        <w:t xml:space="preserve"> </w:t>
      </w:r>
      <w:r w:rsidR="00FE7FC6" w:rsidRPr="000F64BE">
        <w:rPr>
          <w:i/>
          <w:sz w:val="24"/>
          <w:szCs w:val="24"/>
        </w:rPr>
        <w:t>«</w:t>
      </w:r>
      <w:r w:rsidRPr="000F64BE">
        <w:rPr>
          <w:rFonts w:eastAsia="Calibri"/>
          <w:i/>
          <w:snapToGrid/>
          <w:sz w:val="24"/>
          <w:szCs w:val="24"/>
          <w:lang w:eastAsia="en-US"/>
        </w:rPr>
        <w:t xml:space="preserve">Заказчик вправе отказаться от проведения аукциона в электронной форме </w:t>
      </w:r>
      <w:r w:rsidRPr="000F64BE">
        <w:rPr>
          <w:i/>
          <w:sz w:val="24"/>
          <w:szCs w:val="24"/>
        </w:rPr>
        <w:t>на любом этапе вплоть до выбора победителя</w:t>
      </w:r>
      <w:r w:rsidR="00FE7FC6" w:rsidRPr="000F64BE">
        <w:rPr>
          <w:rFonts w:eastAsia="Calibri"/>
          <w:i/>
          <w:snapToGrid/>
          <w:sz w:val="24"/>
          <w:szCs w:val="24"/>
          <w:lang w:eastAsia="en-US"/>
        </w:rPr>
        <w:t>.</w:t>
      </w:r>
      <w:r w:rsidRPr="000F64BE">
        <w:rPr>
          <w:rFonts w:eastAsia="Calibri"/>
          <w:i/>
          <w:snapToGrid/>
          <w:sz w:val="24"/>
          <w:szCs w:val="24"/>
          <w:lang w:eastAsia="en-US"/>
        </w:rPr>
        <w:t>»</w:t>
      </w:r>
    </w:p>
    <w:p w:rsidR="00A03993" w:rsidRPr="009271FD" w:rsidRDefault="00A03993" w:rsidP="00D10936">
      <w:pPr>
        <w:pStyle w:val="5ABCD"/>
        <w:tabs>
          <w:tab w:val="clear" w:pos="1701"/>
        </w:tabs>
        <w:spacing w:line="240" w:lineRule="auto"/>
        <w:ind w:left="0" w:firstLine="567"/>
        <w:rPr>
          <w:rFonts w:eastAsia="Calibri"/>
          <w:snapToGrid/>
          <w:sz w:val="24"/>
          <w:szCs w:val="24"/>
          <w:lang w:eastAsia="en-US"/>
        </w:rPr>
      </w:pPr>
      <w:r w:rsidRPr="000F64BE">
        <w:rPr>
          <w:sz w:val="24"/>
          <w:szCs w:val="24"/>
          <w:u w:val="single"/>
        </w:rPr>
        <w:t>В действующей редакции:</w:t>
      </w:r>
      <w:r w:rsidRPr="000F64BE">
        <w:rPr>
          <w:sz w:val="24"/>
          <w:szCs w:val="24"/>
        </w:rPr>
        <w:t xml:space="preserve"> </w:t>
      </w:r>
      <w:r w:rsidR="00FE7FC6" w:rsidRPr="000F64BE">
        <w:rPr>
          <w:sz w:val="24"/>
          <w:szCs w:val="24"/>
        </w:rPr>
        <w:t>«</w:t>
      </w:r>
      <w:r w:rsidR="00FE7FC6" w:rsidRPr="000F64BE">
        <w:rPr>
          <w:rFonts w:eastAsia="Calibri"/>
          <w:snapToGrid/>
          <w:sz w:val="24"/>
          <w:szCs w:val="24"/>
          <w:lang w:eastAsia="en-US"/>
        </w:rPr>
        <w:t xml:space="preserve">Заказчик вправе отказаться от проведения аукциона в электронной форме не позднее чем за 7 (семь) дней до даты окончания срока подачи </w:t>
      </w:r>
      <w:r w:rsidR="00FE7FC6" w:rsidRPr="000F64BE">
        <w:rPr>
          <w:rFonts w:eastAsia="Calibri"/>
          <w:snapToGrid/>
          <w:sz w:val="24"/>
          <w:szCs w:val="24"/>
          <w:lang w:eastAsia="en-US"/>
        </w:rPr>
        <w:lastRenderedPageBreak/>
        <w:t>заявок на участие в аукционе или, если начальная (максимальная) цена договора (цена лота) не превышает 3 (три) миллиона рублей, за 3 (три) дня до даты окончания срока подачи заявок на участие в аукционе</w:t>
      </w:r>
      <w:r w:rsidR="00BC583E" w:rsidRPr="000F64BE">
        <w:rPr>
          <w:rFonts w:eastAsia="Calibri"/>
          <w:snapToGrid/>
          <w:sz w:val="24"/>
          <w:szCs w:val="24"/>
          <w:lang w:eastAsia="en-US"/>
        </w:rPr>
        <w:t>.»</w:t>
      </w:r>
    </w:p>
    <w:p w:rsidR="00D10936" w:rsidRPr="009271FD" w:rsidRDefault="00D10936" w:rsidP="00D10936">
      <w:pPr>
        <w:pStyle w:val="5ABCD"/>
        <w:tabs>
          <w:tab w:val="clear" w:pos="1701"/>
        </w:tabs>
        <w:spacing w:line="240" w:lineRule="auto"/>
        <w:ind w:left="0" w:firstLine="567"/>
        <w:rPr>
          <w:rFonts w:eastAsia="Calibri"/>
          <w:snapToGrid/>
          <w:sz w:val="24"/>
          <w:szCs w:val="24"/>
          <w:lang w:eastAsia="en-US"/>
        </w:rPr>
      </w:pPr>
    </w:p>
    <w:p w:rsidR="00D10936" w:rsidRDefault="00D10936" w:rsidP="00D10936">
      <w:pPr>
        <w:pStyle w:val="5ABCD"/>
        <w:tabs>
          <w:tab w:val="clear" w:pos="1701"/>
        </w:tabs>
        <w:spacing w:line="240" w:lineRule="auto"/>
        <w:ind w:left="0" w:firstLine="567"/>
        <w:rPr>
          <w:rFonts w:eastAsia="Calibri"/>
          <w:i/>
          <w:snapToGrid/>
          <w:sz w:val="24"/>
          <w:szCs w:val="24"/>
          <w:lang w:eastAsia="en-US"/>
        </w:rPr>
      </w:pPr>
      <w:r w:rsidRPr="00A92C98">
        <w:rPr>
          <w:rFonts w:eastAsia="Calibri"/>
          <w:b/>
          <w:snapToGrid/>
          <w:sz w:val="24"/>
          <w:szCs w:val="24"/>
          <w:lang w:eastAsia="en-US"/>
        </w:rPr>
        <w:t>1</w:t>
      </w:r>
      <w:r w:rsidR="008161C1">
        <w:rPr>
          <w:rFonts w:eastAsia="Calibri"/>
          <w:b/>
          <w:snapToGrid/>
          <w:sz w:val="24"/>
          <w:szCs w:val="24"/>
          <w:lang w:eastAsia="en-US"/>
        </w:rPr>
        <w:t>7</w:t>
      </w:r>
      <w:r w:rsidRPr="00A92C98">
        <w:rPr>
          <w:rFonts w:eastAsia="Calibri"/>
          <w:b/>
          <w:snapToGrid/>
          <w:sz w:val="24"/>
          <w:szCs w:val="24"/>
          <w:lang w:eastAsia="en-US"/>
        </w:rPr>
        <w:t>.</w:t>
      </w:r>
      <w:r>
        <w:rPr>
          <w:rFonts w:eastAsia="Calibri"/>
          <w:snapToGrid/>
          <w:sz w:val="24"/>
          <w:szCs w:val="24"/>
          <w:lang w:eastAsia="en-US"/>
        </w:rPr>
        <w:t xml:space="preserve"> Пункт 10.2.7. после слов «</w:t>
      </w:r>
      <w:r w:rsidRPr="00A92C98">
        <w:rPr>
          <w:rFonts w:eastAsia="Calibri"/>
          <w:snapToGrid/>
          <w:sz w:val="24"/>
          <w:szCs w:val="24"/>
          <w:lang w:eastAsia="en-US"/>
        </w:rPr>
        <w:t>с ук</w:t>
      </w:r>
      <w:r>
        <w:rPr>
          <w:rFonts w:eastAsia="Calibri"/>
          <w:snapToGrid/>
          <w:sz w:val="24"/>
          <w:szCs w:val="24"/>
          <w:lang w:eastAsia="en-US"/>
        </w:rPr>
        <w:t xml:space="preserve">азанием причин отказа в допуске» дополнить словами: </w:t>
      </w:r>
      <w:r w:rsidRPr="00A92C98">
        <w:rPr>
          <w:rFonts w:eastAsia="Calibri"/>
          <w:i/>
          <w:snapToGrid/>
          <w:sz w:val="24"/>
          <w:szCs w:val="24"/>
          <w:lang w:eastAsia="en-US"/>
        </w:rPr>
        <w:t>«Указанное решение оформляется протоколом рассмотрения заявок (протоколом об определении участников аукциона).</w:t>
      </w:r>
      <w:r>
        <w:rPr>
          <w:rFonts w:eastAsia="Calibri"/>
          <w:i/>
          <w:snapToGrid/>
          <w:sz w:val="24"/>
          <w:szCs w:val="24"/>
          <w:lang w:eastAsia="en-US"/>
        </w:rPr>
        <w:t>»</w:t>
      </w:r>
    </w:p>
    <w:p w:rsidR="00D10936" w:rsidRPr="00D10936" w:rsidRDefault="00D10936" w:rsidP="00D10936">
      <w:pPr>
        <w:pStyle w:val="5ABCD"/>
        <w:tabs>
          <w:tab w:val="clear" w:pos="1701"/>
        </w:tabs>
        <w:spacing w:before="120" w:line="240" w:lineRule="auto"/>
        <w:ind w:left="0" w:firstLine="567"/>
        <w:rPr>
          <w:rFonts w:eastAsia="Calibri"/>
          <w:snapToGrid/>
          <w:sz w:val="24"/>
          <w:szCs w:val="24"/>
          <w:lang w:eastAsia="en-US"/>
        </w:rPr>
      </w:pPr>
      <w:r w:rsidRPr="000F64BE">
        <w:rPr>
          <w:sz w:val="24"/>
          <w:szCs w:val="24"/>
          <w:u w:val="single"/>
        </w:rPr>
        <w:t>В действующей редакции:</w:t>
      </w:r>
      <w:r w:rsidRPr="00A92C98">
        <w:rPr>
          <w:sz w:val="24"/>
          <w:szCs w:val="24"/>
        </w:rPr>
        <w:t xml:space="preserve"> </w:t>
      </w:r>
      <w:r w:rsidRPr="00A92C98">
        <w:rPr>
          <w:rFonts w:eastAsia="Calibri"/>
          <w:snapToGrid/>
          <w:sz w:val="24"/>
          <w:szCs w:val="24"/>
          <w:lang w:eastAsia="en-US"/>
        </w:rPr>
        <w:t>По окончании срока подачи заявок Оператор электронной площадки передает Заказчику все поступившие заявки. Заказчик в сроки, указанные в извещении о проведении аукциона, рассматривает поступившие заявки и принимает решение о допуске или отказе в допуске к участию в аукционе участников, подавших заявки, с указанием причин отказа в допуске. Участники закупки, допущенные к участию в аукционе, признаются участниками аукциона.</w:t>
      </w:r>
    </w:p>
    <w:p w:rsidR="00FC704A" w:rsidRDefault="00A9293C" w:rsidP="00C74B38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1</w:t>
      </w:r>
      <w:r w:rsidR="008161C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</w:t>
      </w:r>
      <w:r w:rsidR="00244156" w:rsidRPr="002540C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</w:t>
      </w:r>
      <w:r w:rsidR="004D5939" w:rsidRPr="004D593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E57A8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Подпункт 3 пункта</w:t>
      </w:r>
      <w:r w:rsidR="00FC704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1</w:t>
      </w:r>
      <w:r w:rsidR="00E57A8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</w:t>
      </w:r>
      <w:r w:rsidR="00FC704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  <w:r w:rsidR="00E57A8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</w:t>
      </w:r>
      <w:r w:rsidR="00FC704A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 изложить в следующей редакции: </w:t>
      </w:r>
      <w:r w:rsidR="00FC704A" w:rsidRPr="00E57A8E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«</w:t>
      </w:r>
      <w:r w:rsidR="00E57A8E" w:rsidRPr="00E57A8E">
        <w:rPr>
          <w:rFonts w:ascii="Times New Roman" w:hAnsi="Times New Roman"/>
          <w:i/>
          <w:sz w:val="24"/>
          <w:szCs w:val="24"/>
        </w:rPr>
        <w:t xml:space="preserve">начальная максимальная цена договора </w:t>
      </w:r>
      <w:r w:rsidR="00BA06C1">
        <w:rPr>
          <w:rFonts w:ascii="Times New Roman" w:hAnsi="Times New Roman"/>
          <w:i/>
          <w:sz w:val="24"/>
          <w:szCs w:val="24"/>
        </w:rPr>
        <w:t>не превышает</w:t>
      </w:r>
      <w:r w:rsidR="00E57A8E" w:rsidRPr="00E57A8E">
        <w:rPr>
          <w:rFonts w:ascii="Times New Roman" w:hAnsi="Times New Roman"/>
          <w:i/>
          <w:sz w:val="24"/>
          <w:szCs w:val="24"/>
        </w:rPr>
        <w:t xml:space="preserve"> </w:t>
      </w:r>
      <w:r w:rsidR="00543957" w:rsidRPr="00543957">
        <w:rPr>
          <w:rFonts w:ascii="Times New Roman" w:hAnsi="Times New Roman"/>
          <w:b/>
          <w:i/>
          <w:sz w:val="24"/>
          <w:szCs w:val="24"/>
        </w:rPr>
        <w:t>10 000 000 (десять миллионов)</w:t>
      </w:r>
      <w:r w:rsidR="00543957">
        <w:rPr>
          <w:rFonts w:ascii="Times New Roman" w:hAnsi="Times New Roman"/>
          <w:i/>
          <w:sz w:val="24"/>
          <w:szCs w:val="24"/>
        </w:rPr>
        <w:t xml:space="preserve"> рублей </w:t>
      </w:r>
      <w:r w:rsidR="00BA06C1">
        <w:rPr>
          <w:rFonts w:ascii="Times New Roman" w:hAnsi="Times New Roman"/>
          <w:i/>
          <w:sz w:val="24"/>
          <w:szCs w:val="24"/>
        </w:rPr>
        <w:t xml:space="preserve">по </w:t>
      </w:r>
      <w:r w:rsidR="009A0A9B">
        <w:rPr>
          <w:rFonts w:ascii="Times New Roman" w:hAnsi="Times New Roman"/>
          <w:i/>
          <w:sz w:val="24"/>
          <w:szCs w:val="24"/>
        </w:rPr>
        <w:t>договору</w:t>
      </w:r>
      <w:r w:rsidR="00FC704A" w:rsidRPr="00E57A8E">
        <w:rPr>
          <w:rFonts w:ascii="Times New Roman" w:eastAsiaTheme="minorHAnsi" w:hAnsi="Times New Roman"/>
          <w:i/>
          <w:sz w:val="24"/>
          <w:szCs w:val="24"/>
        </w:rPr>
        <w:t>».</w:t>
      </w:r>
    </w:p>
    <w:p w:rsidR="00E57A8E" w:rsidRPr="00E57A8E" w:rsidRDefault="0097729A" w:rsidP="00C74B3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7A8E">
        <w:rPr>
          <w:rFonts w:ascii="Times New Roman" w:hAnsi="Times New Roman"/>
          <w:sz w:val="24"/>
          <w:szCs w:val="24"/>
          <w:u w:val="single"/>
        </w:rPr>
        <w:t>В действующей редакции:</w:t>
      </w:r>
      <w:r>
        <w:t xml:space="preserve"> </w:t>
      </w:r>
      <w:r w:rsidR="00244156" w:rsidRPr="00E57A8E">
        <w:rPr>
          <w:rFonts w:ascii="Times New Roman" w:hAnsi="Times New Roman"/>
          <w:sz w:val="24"/>
          <w:szCs w:val="24"/>
        </w:rPr>
        <w:t>«</w:t>
      </w:r>
      <w:r w:rsidR="00E57A8E">
        <w:rPr>
          <w:rFonts w:ascii="Times New Roman" w:hAnsi="Times New Roman"/>
          <w:sz w:val="24"/>
          <w:szCs w:val="24"/>
        </w:rPr>
        <w:t xml:space="preserve">11.4. </w:t>
      </w:r>
      <w:r w:rsidR="00E57A8E" w:rsidRPr="00E57A8E">
        <w:rPr>
          <w:rFonts w:ascii="Times New Roman" w:hAnsi="Times New Roman"/>
          <w:sz w:val="24"/>
          <w:szCs w:val="24"/>
        </w:rPr>
        <w:t>Запрос цен может проводиться при наличии одновременно следующих условий:</w:t>
      </w:r>
    </w:p>
    <w:p w:rsidR="00E57A8E" w:rsidRPr="00E57A8E" w:rsidRDefault="00E57A8E" w:rsidP="00C74B38">
      <w:pPr>
        <w:numPr>
          <w:ilvl w:val="0"/>
          <w:numId w:val="2"/>
        </w:numPr>
        <w:tabs>
          <w:tab w:val="left" w:pos="540"/>
          <w:tab w:val="left" w:pos="900"/>
        </w:tabs>
        <w:spacing w:before="120"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E57A8E">
        <w:rPr>
          <w:rFonts w:ascii="Times New Roman" w:hAnsi="Times New Roman"/>
          <w:sz w:val="24"/>
          <w:szCs w:val="24"/>
        </w:rPr>
        <w:t>для продукции есть сложившийся функционирующий рынок (продукция массового, серийного производства);</w:t>
      </w:r>
    </w:p>
    <w:p w:rsidR="00E57A8E" w:rsidRPr="00E57A8E" w:rsidRDefault="00E57A8E" w:rsidP="00C74B38">
      <w:pPr>
        <w:numPr>
          <w:ilvl w:val="0"/>
          <w:numId w:val="2"/>
        </w:numPr>
        <w:tabs>
          <w:tab w:val="left" w:pos="540"/>
          <w:tab w:val="left" w:pos="900"/>
        </w:tabs>
        <w:spacing w:before="120"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E57A8E">
        <w:rPr>
          <w:rFonts w:ascii="Times New Roman" w:hAnsi="Times New Roman"/>
          <w:sz w:val="24"/>
          <w:szCs w:val="24"/>
        </w:rPr>
        <w:t>продукцию можно сравнивать только по ценам;</w:t>
      </w:r>
    </w:p>
    <w:p w:rsidR="00E57A8E" w:rsidRDefault="00E57A8E" w:rsidP="00C74B38">
      <w:pPr>
        <w:numPr>
          <w:ilvl w:val="0"/>
          <w:numId w:val="2"/>
        </w:numPr>
        <w:tabs>
          <w:tab w:val="left" w:pos="540"/>
          <w:tab w:val="left" w:pos="900"/>
        </w:tabs>
        <w:spacing w:before="120"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E57A8E">
        <w:rPr>
          <w:rFonts w:ascii="Times New Roman" w:hAnsi="Times New Roman"/>
          <w:sz w:val="24"/>
          <w:szCs w:val="24"/>
        </w:rPr>
        <w:t xml:space="preserve">начальная максимальная цена договора не превышает </w:t>
      </w:r>
      <w:r w:rsidR="00ED0E3B">
        <w:rPr>
          <w:rFonts w:ascii="Times New Roman" w:hAnsi="Times New Roman"/>
          <w:b/>
          <w:sz w:val="24"/>
          <w:szCs w:val="24"/>
        </w:rPr>
        <w:t>4</w:t>
      </w:r>
      <w:r w:rsidRPr="00E57A8E">
        <w:rPr>
          <w:rFonts w:ascii="Times New Roman" w:hAnsi="Times New Roman"/>
          <w:b/>
          <w:sz w:val="24"/>
          <w:szCs w:val="24"/>
        </w:rPr>
        <w:t> 000 000</w:t>
      </w:r>
      <w:r w:rsidRPr="00E57A8E">
        <w:rPr>
          <w:rFonts w:ascii="Times New Roman" w:hAnsi="Times New Roman"/>
          <w:sz w:val="24"/>
          <w:szCs w:val="24"/>
        </w:rPr>
        <w:t xml:space="preserve"> (</w:t>
      </w:r>
      <w:r w:rsidR="009A0A9B">
        <w:rPr>
          <w:rFonts w:ascii="Times New Roman" w:hAnsi="Times New Roman"/>
          <w:sz w:val="24"/>
          <w:szCs w:val="24"/>
        </w:rPr>
        <w:t>четыре</w:t>
      </w:r>
      <w:r w:rsidRPr="00E57A8E">
        <w:rPr>
          <w:rFonts w:ascii="Times New Roman" w:hAnsi="Times New Roman"/>
          <w:sz w:val="24"/>
          <w:szCs w:val="24"/>
        </w:rPr>
        <w:t xml:space="preserve"> миллион</w:t>
      </w:r>
      <w:r w:rsidR="009A0A9B">
        <w:rPr>
          <w:rFonts w:ascii="Times New Roman" w:hAnsi="Times New Roman"/>
          <w:sz w:val="24"/>
          <w:szCs w:val="24"/>
        </w:rPr>
        <w:t>а</w:t>
      </w:r>
      <w:r w:rsidRPr="00E57A8E">
        <w:rPr>
          <w:rFonts w:ascii="Times New Roman" w:hAnsi="Times New Roman"/>
          <w:sz w:val="24"/>
          <w:szCs w:val="24"/>
        </w:rPr>
        <w:t>) рублей по сделке</w:t>
      </w:r>
      <w:r w:rsidR="00FA3A47">
        <w:rPr>
          <w:rFonts w:ascii="Times New Roman" w:hAnsi="Times New Roman"/>
          <w:sz w:val="24"/>
          <w:szCs w:val="24"/>
        </w:rPr>
        <w:t>.</w:t>
      </w:r>
      <w:r w:rsidR="00564225">
        <w:rPr>
          <w:rFonts w:ascii="Times New Roman" w:hAnsi="Times New Roman"/>
          <w:sz w:val="24"/>
          <w:szCs w:val="24"/>
        </w:rPr>
        <w:t>»</w:t>
      </w:r>
    </w:p>
    <w:p w:rsidR="009E1737" w:rsidRPr="009E1737" w:rsidRDefault="00C25927" w:rsidP="00C74B3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161C1">
        <w:rPr>
          <w:rFonts w:ascii="Times New Roman" w:hAnsi="Times New Roman"/>
          <w:b/>
          <w:sz w:val="24"/>
          <w:szCs w:val="24"/>
        </w:rPr>
        <w:t>9</w:t>
      </w:r>
      <w:r w:rsidR="009E1737" w:rsidRPr="002540C0">
        <w:rPr>
          <w:rFonts w:ascii="Times New Roman" w:hAnsi="Times New Roman"/>
          <w:b/>
          <w:sz w:val="24"/>
          <w:szCs w:val="24"/>
        </w:rPr>
        <w:t>.</w:t>
      </w:r>
      <w:r w:rsidR="009E1737">
        <w:rPr>
          <w:rFonts w:ascii="Times New Roman" w:hAnsi="Times New Roman"/>
          <w:sz w:val="24"/>
          <w:szCs w:val="24"/>
        </w:rPr>
        <w:t xml:space="preserve"> </w:t>
      </w:r>
      <w:r w:rsidR="009E1737" w:rsidRPr="009E1737">
        <w:rPr>
          <w:rFonts w:ascii="Times New Roman" w:hAnsi="Times New Roman"/>
          <w:sz w:val="24"/>
          <w:szCs w:val="24"/>
        </w:rPr>
        <w:t xml:space="preserve">Пункт 11.5. изложить в следующей редакции: </w:t>
      </w:r>
      <w:r w:rsidR="009E1737" w:rsidRPr="009E1737">
        <w:rPr>
          <w:rFonts w:ascii="Times New Roman" w:hAnsi="Times New Roman"/>
          <w:i/>
          <w:sz w:val="24"/>
          <w:szCs w:val="24"/>
        </w:rPr>
        <w:t xml:space="preserve">«Заказчик не вправе осуществлять путем запроса цен закупку одноименной продукции на сумму более чем </w:t>
      </w:r>
      <w:r w:rsidR="009A0A9B">
        <w:rPr>
          <w:rFonts w:ascii="Times New Roman" w:hAnsi="Times New Roman"/>
          <w:b/>
          <w:i/>
          <w:sz w:val="24"/>
          <w:szCs w:val="24"/>
        </w:rPr>
        <w:t>15</w:t>
      </w:r>
      <w:r w:rsidR="00ED0E3B" w:rsidRPr="00ED0E3B">
        <w:rPr>
          <w:rFonts w:ascii="Times New Roman" w:hAnsi="Times New Roman"/>
          <w:b/>
          <w:i/>
          <w:sz w:val="24"/>
          <w:szCs w:val="24"/>
        </w:rPr>
        <w:t> 000 000 (</w:t>
      </w:r>
      <w:r w:rsidR="009A0A9B">
        <w:rPr>
          <w:rFonts w:ascii="Times New Roman" w:hAnsi="Times New Roman"/>
          <w:b/>
          <w:i/>
          <w:sz w:val="24"/>
          <w:szCs w:val="24"/>
        </w:rPr>
        <w:t>пятнадц</w:t>
      </w:r>
      <w:r w:rsidR="00ED0E3B">
        <w:rPr>
          <w:rFonts w:ascii="Times New Roman" w:hAnsi="Times New Roman"/>
          <w:b/>
          <w:i/>
          <w:sz w:val="24"/>
          <w:szCs w:val="24"/>
        </w:rPr>
        <w:t xml:space="preserve">ать </w:t>
      </w:r>
      <w:r w:rsidR="00ED0E3B" w:rsidRPr="00ED0E3B">
        <w:rPr>
          <w:rFonts w:ascii="Times New Roman" w:hAnsi="Times New Roman"/>
          <w:b/>
          <w:i/>
          <w:sz w:val="24"/>
          <w:szCs w:val="24"/>
        </w:rPr>
        <w:t>миллионов</w:t>
      </w:r>
      <w:r w:rsidR="00ED0E3B" w:rsidRPr="00564225">
        <w:rPr>
          <w:rFonts w:ascii="Times New Roman" w:hAnsi="Times New Roman"/>
          <w:i/>
          <w:sz w:val="24"/>
          <w:szCs w:val="24"/>
        </w:rPr>
        <w:t xml:space="preserve">) </w:t>
      </w:r>
      <w:r w:rsidR="009A0A9B">
        <w:rPr>
          <w:rFonts w:ascii="Times New Roman" w:hAnsi="Times New Roman"/>
          <w:i/>
          <w:sz w:val="24"/>
          <w:szCs w:val="24"/>
        </w:rPr>
        <w:t>рублей в квартал</w:t>
      </w:r>
      <w:r w:rsidR="009E1737" w:rsidRPr="009E1737">
        <w:rPr>
          <w:rFonts w:ascii="Times New Roman" w:eastAsiaTheme="minorHAnsi" w:hAnsi="Times New Roman"/>
          <w:i/>
          <w:sz w:val="24"/>
          <w:szCs w:val="24"/>
        </w:rPr>
        <w:t>.</w:t>
      </w:r>
    </w:p>
    <w:p w:rsidR="009E1737" w:rsidRDefault="009E1737" w:rsidP="00C74B3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1737">
        <w:rPr>
          <w:rFonts w:ascii="Times New Roman" w:hAnsi="Times New Roman"/>
          <w:sz w:val="24"/>
          <w:szCs w:val="24"/>
          <w:u w:val="single"/>
        </w:rPr>
        <w:t>В действующей редакции:</w:t>
      </w:r>
      <w:r w:rsidRPr="009E1737">
        <w:rPr>
          <w:sz w:val="24"/>
          <w:szCs w:val="24"/>
        </w:rPr>
        <w:t xml:space="preserve"> </w:t>
      </w:r>
      <w:r w:rsidRPr="009E1737">
        <w:rPr>
          <w:rFonts w:ascii="Times New Roman" w:hAnsi="Times New Roman"/>
          <w:sz w:val="24"/>
          <w:szCs w:val="24"/>
        </w:rPr>
        <w:t xml:space="preserve">11.5. </w:t>
      </w:r>
      <w:r w:rsidR="00564225">
        <w:rPr>
          <w:rFonts w:ascii="Times New Roman" w:hAnsi="Times New Roman"/>
          <w:sz w:val="24"/>
          <w:szCs w:val="24"/>
        </w:rPr>
        <w:t>«</w:t>
      </w:r>
      <w:r w:rsidRPr="009E1737">
        <w:rPr>
          <w:rFonts w:ascii="Times New Roman" w:hAnsi="Times New Roman"/>
          <w:sz w:val="24"/>
          <w:szCs w:val="24"/>
        </w:rPr>
        <w:t>Заказчик не вправе осуществлять путем запроса цен закупку одноименно</w:t>
      </w:r>
      <w:r w:rsidR="00ED0E3B">
        <w:rPr>
          <w:rFonts w:ascii="Times New Roman" w:hAnsi="Times New Roman"/>
          <w:sz w:val="24"/>
          <w:szCs w:val="24"/>
        </w:rPr>
        <w:t>й продукции на сумму более чем 7</w:t>
      </w:r>
      <w:r w:rsidRPr="009E1737">
        <w:rPr>
          <w:rFonts w:ascii="Times New Roman" w:hAnsi="Times New Roman"/>
          <w:sz w:val="24"/>
          <w:szCs w:val="24"/>
        </w:rPr>
        <w:t> 000 000 (с</w:t>
      </w:r>
      <w:r w:rsidR="009A0A9B">
        <w:rPr>
          <w:rFonts w:ascii="Times New Roman" w:hAnsi="Times New Roman"/>
          <w:sz w:val="24"/>
          <w:szCs w:val="24"/>
        </w:rPr>
        <w:t>ем</w:t>
      </w:r>
      <w:r w:rsidRPr="009E1737">
        <w:rPr>
          <w:rFonts w:ascii="Times New Roman" w:hAnsi="Times New Roman"/>
          <w:sz w:val="24"/>
          <w:szCs w:val="24"/>
        </w:rPr>
        <w:t>ь миллионов) рублей в квартал.</w:t>
      </w:r>
      <w:r w:rsidR="00C25927">
        <w:rPr>
          <w:rFonts w:ascii="Times New Roman" w:hAnsi="Times New Roman"/>
          <w:sz w:val="24"/>
          <w:szCs w:val="24"/>
        </w:rPr>
        <w:t>»</w:t>
      </w:r>
    </w:p>
    <w:p w:rsidR="00684FED" w:rsidRPr="00ED0E3B" w:rsidRDefault="008161C1" w:rsidP="00C74B38">
      <w:pPr>
        <w:pStyle w:val="5ABCD"/>
        <w:tabs>
          <w:tab w:val="clear" w:pos="1701"/>
        </w:tabs>
        <w:spacing w:before="120" w:line="240" w:lineRule="auto"/>
        <w:ind w:left="0" w:firstLine="567"/>
        <w:rPr>
          <w:rFonts w:eastAsia="Calibri"/>
          <w:i/>
          <w:snapToGrid/>
          <w:sz w:val="24"/>
          <w:szCs w:val="24"/>
          <w:lang w:eastAsia="en-US"/>
        </w:rPr>
      </w:pPr>
      <w:r>
        <w:rPr>
          <w:b/>
          <w:sz w:val="24"/>
          <w:szCs w:val="24"/>
        </w:rPr>
        <w:t>20</w:t>
      </w:r>
      <w:r w:rsidR="00684FED" w:rsidRPr="00ED0E3B">
        <w:rPr>
          <w:b/>
          <w:sz w:val="24"/>
          <w:szCs w:val="24"/>
        </w:rPr>
        <w:t>.</w:t>
      </w:r>
      <w:r w:rsidR="00684FED" w:rsidRPr="00ED0E3B">
        <w:rPr>
          <w:sz w:val="24"/>
          <w:szCs w:val="24"/>
        </w:rPr>
        <w:t xml:space="preserve"> Пункт 11.11. изложить в следующей редакции: </w:t>
      </w:r>
      <w:r w:rsidR="00684FED" w:rsidRPr="00ED0E3B">
        <w:rPr>
          <w:i/>
          <w:sz w:val="24"/>
          <w:szCs w:val="24"/>
        </w:rPr>
        <w:t>«</w:t>
      </w:r>
      <w:r w:rsidR="00A566FB" w:rsidRPr="00ED0E3B">
        <w:rPr>
          <w:i/>
          <w:sz w:val="24"/>
          <w:szCs w:val="24"/>
        </w:rPr>
        <w:t xml:space="preserve">11.11. </w:t>
      </w:r>
      <w:r w:rsidR="00892266" w:rsidRPr="00ED0E3B">
        <w:rPr>
          <w:rFonts w:eastAsiaTheme="minorHAnsi"/>
          <w:i/>
          <w:sz w:val="24"/>
          <w:szCs w:val="24"/>
          <w:lang w:eastAsia="en-US"/>
        </w:rPr>
        <w:t>Заказчик может отказаться от проведения запроса цен на любом</w:t>
      </w:r>
      <w:r w:rsidR="00566550" w:rsidRPr="00ED0E3B">
        <w:rPr>
          <w:rFonts w:eastAsiaTheme="minorHAnsi"/>
          <w:i/>
          <w:sz w:val="24"/>
          <w:szCs w:val="24"/>
          <w:lang w:eastAsia="en-US"/>
        </w:rPr>
        <w:t xml:space="preserve"> его </w:t>
      </w:r>
      <w:r w:rsidR="00892266" w:rsidRPr="00ED0E3B">
        <w:rPr>
          <w:rFonts w:eastAsiaTheme="minorHAnsi"/>
          <w:i/>
          <w:sz w:val="24"/>
          <w:szCs w:val="24"/>
          <w:lang w:eastAsia="en-US"/>
        </w:rPr>
        <w:t>этапе вплоть до заключения договора, разместив сообщение об этом на официальном сайте и на электронной торговой площадке (в случае проведения запроса цен в электронной форме) в срок, установленный пунктом 3.2.13 Положения о закупке.</w:t>
      </w:r>
      <w:r w:rsidR="00684FED" w:rsidRPr="00ED0E3B">
        <w:rPr>
          <w:rFonts w:eastAsia="Calibri"/>
          <w:i/>
          <w:snapToGrid/>
          <w:sz w:val="24"/>
          <w:szCs w:val="24"/>
          <w:lang w:eastAsia="en-US"/>
        </w:rPr>
        <w:t>»</w:t>
      </w:r>
    </w:p>
    <w:p w:rsidR="00684FED" w:rsidRPr="00684FED" w:rsidRDefault="00684FED" w:rsidP="00C74B3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E3B">
        <w:rPr>
          <w:rFonts w:ascii="Times New Roman" w:hAnsi="Times New Roman"/>
          <w:sz w:val="24"/>
          <w:szCs w:val="24"/>
          <w:u w:val="single"/>
        </w:rPr>
        <w:t>В действующей редакции:</w:t>
      </w:r>
      <w:r w:rsidRPr="00ED0E3B">
        <w:rPr>
          <w:rFonts w:ascii="Times New Roman" w:hAnsi="Times New Roman"/>
          <w:sz w:val="24"/>
          <w:szCs w:val="24"/>
        </w:rPr>
        <w:t xml:space="preserve"> «</w:t>
      </w:r>
      <w:r w:rsidR="00A566FB" w:rsidRPr="00ED0E3B">
        <w:rPr>
          <w:rFonts w:ascii="Times New Roman" w:hAnsi="Times New Roman"/>
          <w:sz w:val="24"/>
          <w:szCs w:val="24"/>
        </w:rPr>
        <w:t xml:space="preserve">11.11. </w:t>
      </w:r>
      <w:r w:rsidRPr="00ED0E3B">
        <w:rPr>
          <w:rFonts w:ascii="Times New Roman" w:eastAsiaTheme="minorHAnsi" w:hAnsi="Times New Roman"/>
          <w:sz w:val="24"/>
          <w:szCs w:val="24"/>
        </w:rPr>
        <w:t>Заказчик вправе в любое время до дня окончания срока подачи заявок на участие в запросе цен отказаться от проведения запроса цен, разместив сообщение об этом на официальном сайте и на электронной торговой площадке (в случае проведения запроса цен в электронной форме) в срок, установленный пунктом 3.2.13 Положения о закупке.</w:t>
      </w:r>
      <w:r w:rsidRPr="00ED0E3B">
        <w:rPr>
          <w:rFonts w:ascii="Times New Roman" w:hAnsi="Times New Roman"/>
          <w:sz w:val="24"/>
          <w:szCs w:val="24"/>
        </w:rPr>
        <w:t>»</w:t>
      </w:r>
    </w:p>
    <w:p w:rsidR="005148CA" w:rsidRPr="00626349" w:rsidRDefault="008161C1" w:rsidP="00C74B38">
      <w:pPr>
        <w:pStyle w:val="5ABCD"/>
        <w:tabs>
          <w:tab w:val="clear" w:pos="1701"/>
        </w:tabs>
        <w:spacing w:before="120" w:line="240" w:lineRule="auto"/>
        <w:ind w:left="0" w:firstLine="567"/>
        <w:rPr>
          <w:i/>
          <w:sz w:val="24"/>
          <w:szCs w:val="24"/>
        </w:rPr>
      </w:pPr>
      <w:r>
        <w:rPr>
          <w:b/>
          <w:sz w:val="24"/>
          <w:szCs w:val="24"/>
        </w:rPr>
        <w:t>21</w:t>
      </w:r>
      <w:r w:rsidR="005148CA" w:rsidRPr="002540C0">
        <w:rPr>
          <w:b/>
          <w:sz w:val="24"/>
          <w:szCs w:val="24"/>
        </w:rPr>
        <w:t>.</w:t>
      </w:r>
      <w:r w:rsidR="008F1FA2">
        <w:rPr>
          <w:b/>
          <w:sz w:val="24"/>
          <w:szCs w:val="24"/>
        </w:rPr>
        <w:t xml:space="preserve"> </w:t>
      </w:r>
      <w:r w:rsidR="008F1FA2">
        <w:rPr>
          <w:sz w:val="24"/>
          <w:szCs w:val="24"/>
        </w:rPr>
        <w:t>Первое предложение п</w:t>
      </w:r>
      <w:r w:rsidR="005148CA" w:rsidRPr="00626349">
        <w:rPr>
          <w:sz w:val="24"/>
          <w:szCs w:val="24"/>
        </w:rPr>
        <w:t>ункт</w:t>
      </w:r>
      <w:r w:rsidR="008F1FA2">
        <w:rPr>
          <w:sz w:val="24"/>
          <w:szCs w:val="24"/>
        </w:rPr>
        <w:t>а</w:t>
      </w:r>
      <w:r w:rsidR="005148CA" w:rsidRPr="00626349">
        <w:rPr>
          <w:sz w:val="24"/>
          <w:szCs w:val="24"/>
        </w:rPr>
        <w:t xml:space="preserve"> 12.4. изложить в следующей редакции: </w:t>
      </w:r>
      <w:r w:rsidR="005148CA" w:rsidRPr="00626349">
        <w:rPr>
          <w:i/>
          <w:sz w:val="24"/>
          <w:szCs w:val="24"/>
        </w:rPr>
        <w:t xml:space="preserve">«Запрос предложений может проводиться при закупке продукции на сумму, не превышающую </w:t>
      </w:r>
      <w:r w:rsidR="00ED0E3B" w:rsidRPr="009A0A9B">
        <w:rPr>
          <w:b/>
          <w:i/>
          <w:sz w:val="24"/>
          <w:szCs w:val="24"/>
        </w:rPr>
        <w:t>2</w:t>
      </w:r>
      <w:r w:rsidR="009A0A9B" w:rsidRPr="009A0A9B">
        <w:rPr>
          <w:b/>
          <w:i/>
          <w:sz w:val="24"/>
          <w:szCs w:val="24"/>
        </w:rPr>
        <w:t>0</w:t>
      </w:r>
      <w:r w:rsidR="005148CA" w:rsidRPr="009A0A9B">
        <w:rPr>
          <w:b/>
          <w:i/>
          <w:sz w:val="24"/>
          <w:szCs w:val="24"/>
        </w:rPr>
        <w:t xml:space="preserve"> 000 000 </w:t>
      </w:r>
      <w:r w:rsidR="00ED0E3B" w:rsidRPr="009A0A9B">
        <w:rPr>
          <w:b/>
          <w:i/>
          <w:sz w:val="24"/>
          <w:szCs w:val="24"/>
        </w:rPr>
        <w:t xml:space="preserve">(двадцать </w:t>
      </w:r>
      <w:r w:rsidR="005148CA" w:rsidRPr="009A0A9B">
        <w:rPr>
          <w:b/>
          <w:i/>
          <w:sz w:val="24"/>
          <w:szCs w:val="24"/>
        </w:rPr>
        <w:t>миллионов)</w:t>
      </w:r>
      <w:r w:rsidR="005148CA" w:rsidRPr="00626349">
        <w:rPr>
          <w:i/>
          <w:sz w:val="24"/>
          <w:szCs w:val="24"/>
        </w:rPr>
        <w:t xml:space="preserve"> рублей по </w:t>
      </w:r>
      <w:r w:rsidR="009A0A9B">
        <w:rPr>
          <w:i/>
          <w:sz w:val="24"/>
          <w:szCs w:val="24"/>
        </w:rPr>
        <w:t>договору</w:t>
      </w:r>
      <w:r w:rsidR="005148CA" w:rsidRPr="00626349">
        <w:rPr>
          <w:i/>
          <w:sz w:val="24"/>
          <w:szCs w:val="24"/>
        </w:rPr>
        <w:t>, при наличии хотя бы одного из двух условий:».</w:t>
      </w:r>
    </w:p>
    <w:p w:rsidR="00B1412C" w:rsidRPr="00626349" w:rsidRDefault="00B1412C" w:rsidP="00C74B38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26349">
        <w:rPr>
          <w:rFonts w:ascii="Times New Roman" w:eastAsiaTheme="minorHAnsi" w:hAnsi="Times New Roman"/>
          <w:color w:val="000000"/>
          <w:sz w:val="24"/>
          <w:szCs w:val="24"/>
          <w:u w:val="single"/>
        </w:rPr>
        <w:t>В действующей редакции:</w:t>
      </w:r>
      <w:r w:rsidRPr="0062634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223F76" w:rsidRPr="00626349">
        <w:rPr>
          <w:rFonts w:ascii="Times New Roman" w:eastAsiaTheme="minorHAnsi" w:hAnsi="Times New Roman"/>
          <w:color w:val="000000"/>
          <w:sz w:val="24"/>
          <w:szCs w:val="24"/>
        </w:rPr>
        <w:t>«</w:t>
      </w:r>
      <w:r w:rsidRPr="00626349">
        <w:rPr>
          <w:rFonts w:ascii="Times New Roman" w:eastAsiaTheme="minorHAnsi" w:hAnsi="Times New Roman"/>
          <w:color w:val="000000"/>
          <w:sz w:val="24"/>
          <w:szCs w:val="24"/>
        </w:rPr>
        <w:t>12.4. Запрос предложений может проводиться при закупке проду</w:t>
      </w:r>
      <w:r w:rsidR="009A0A9B">
        <w:rPr>
          <w:rFonts w:ascii="Times New Roman" w:eastAsiaTheme="minorHAnsi" w:hAnsi="Times New Roman"/>
          <w:color w:val="000000"/>
          <w:sz w:val="24"/>
          <w:szCs w:val="24"/>
        </w:rPr>
        <w:t>кции на сумму, не превышающую  4</w:t>
      </w:r>
      <w:r w:rsidRPr="00626349">
        <w:rPr>
          <w:rFonts w:ascii="Times New Roman" w:eastAsiaTheme="minorHAnsi" w:hAnsi="Times New Roman"/>
          <w:color w:val="000000"/>
          <w:sz w:val="24"/>
          <w:szCs w:val="24"/>
        </w:rPr>
        <w:t> 000 000 (</w:t>
      </w:r>
      <w:r w:rsidR="009A0A9B">
        <w:rPr>
          <w:rFonts w:ascii="Times New Roman" w:eastAsiaTheme="minorHAnsi" w:hAnsi="Times New Roman"/>
          <w:color w:val="000000"/>
          <w:sz w:val="24"/>
          <w:szCs w:val="24"/>
        </w:rPr>
        <w:t>четыре</w:t>
      </w:r>
      <w:r w:rsidRPr="00626349">
        <w:rPr>
          <w:rFonts w:ascii="Times New Roman" w:eastAsiaTheme="minorHAnsi" w:hAnsi="Times New Roman"/>
          <w:color w:val="000000"/>
          <w:sz w:val="24"/>
          <w:szCs w:val="24"/>
        </w:rPr>
        <w:t xml:space="preserve"> миллион</w:t>
      </w:r>
      <w:r w:rsidR="009A0A9B">
        <w:rPr>
          <w:rFonts w:ascii="Times New Roman" w:eastAsiaTheme="minorHAnsi" w:hAnsi="Times New Roman"/>
          <w:color w:val="000000"/>
          <w:sz w:val="24"/>
          <w:szCs w:val="24"/>
        </w:rPr>
        <w:t>а</w:t>
      </w:r>
      <w:r w:rsidRPr="00626349">
        <w:rPr>
          <w:rFonts w:ascii="Times New Roman" w:eastAsiaTheme="minorHAnsi" w:hAnsi="Times New Roman"/>
          <w:color w:val="000000"/>
          <w:sz w:val="24"/>
          <w:szCs w:val="24"/>
        </w:rPr>
        <w:t>) рублей по сделке, при наличии хотя бы одного из двух условий:»</w:t>
      </w:r>
    </w:p>
    <w:p w:rsidR="005148CA" w:rsidRPr="009D53B0" w:rsidRDefault="00D10936" w:rsidP="00C74B38">
      <w:pPr>
        <w:pStyle w:val="Default"/>
        <w:spacing w:before="120"/>
        <w:ind w:firstLine="567"/>
        <w:jc w:val="both"/>
        <w:rPr>
          <w:i/>
        </w:rPr>
      </w:pPr>
      <w:r w:rsidRPr="00D10936">
        <w:rPr>
          <w:b/>
        </w:rPr>
        <w:t>2</w:t>
      </w:r>
      <w:r w:rsidR="008161C1">
        <w:rPr>
          <w:b/>
        </w:rPr>
        <w:t>2</w:t>
      </w:r>
      <w:r w:rsidR="005148CA" w:rsidRPr="002540C0">
        <w:rPr>
          <w:b/>
        </w:rPr>
        <w:t>.</w:t>
      </w:r>
      <w:r w:rsidR="005148CA" w:rsidRPr="009D53B0">
        <w:t xml:space="preserve"> Пункт 12.5. изложить в следующей редакции: </w:t>
      </w:r>
      <w:r w:rsidR="005148CA" w:rsidRPr="009D53B0">
        <w:rPr>
          <w:i/>
        </w:rPr>
        <w:t>«Заказчик не вправе осуществлять путем запроса предложений закупку одноименной продукции на сумму</w:t>
      </w:r>
      <w:r w:rsidR="00626349" w:rsidRPr="009D53B0">
        <w:rPr>
          <w:i/>
        </w:rPr>
        <w:t xml:space="preserve"> </w:t>
      </w:r>
      <w:r w:rsidR="009A0A9B">
        <w:rPr>
          <w:i/>
        </w:rPr>
        <w:t>более чем 25 000 000 (двадцать пять миллионов) рублей в квартал</w:t>
      </w:r>
      <w:r w:rsidR="005148CA" w:rsidRPr="009D53B0">
        <w:rPr>
          <w:i/>
        </w:rPr>
        <w:t>.</w:t>
      </w:r>
      <w:r w:rsidR="00223F76" w:rsidRPr="009D53B0">
        <w:rPr>
          <w:i/>
        </w:rPr>
        <w:t>»</w:t>
      </w:r>
    </w:p>
    <w:p w:rsidR="005148CA" w:rsidRPr="000546B6" w:rsidRDefault="005148CA" w:rsidP="00C74B38">
      <w:pPr>
        <w:pStyle w:val="Default"/>
        <w:spacing w:before="120"/>
        <w:ind w:firstLine="567"/>
        <w:jc w:val="both"/>
      </w:pPr>
      <w:r w:rsidRPr="009D53B0">
        <w:rPr>
          <w:u w:val="single"/>
        </w:rPr>
        <w:lastRenderedPageBreak/>
        <w:t>В действующей редакции:</w:t>
      </w:r>
      <w:r w:rsidRPr="009D53B0">
        <w:t xml:space="preserve"> </w:t>
      </w:r>
      <w:r w:rsidR="00223F76" w:rsidRPr="009D53B0">
        <w:t>«</w:t>
      </w:r>
      <w:r w:rsidRPr="009D53B0">
        <w:t>1</w:t>
      </w:r>
      <w:r w:rsidR="00223F76" w:rsidRPr="009D53B0">
        <w:t>2</w:t>
      </w:r>
      <w:r w:rsidRPr="009D53B0">
        <w:t>.5.</w:t>
      </w:r>
      <w:r w:rsidRPr="009D53B0">
        <w:rPr>
          <w:b/>
        </w:rPr>
        <w:t xml:space="preserve"> </w:t>
      </w:r>
      <w:r w:rsidRPr="009D53B0">
        <w:t xml:space="preserve">Заказчик не вправе осуществлять путем запроса предложений закупку одноименной продукции на сумму более чем 10 000 000 (десять миллионов) </w:t>
      </w:r>
      <w:r w:rsidRPr="000546B6">
        <w:t>рублей в квартал.</w:t>
      </w:r>
    </w:p>
    <w:p w:rsidR="00F65933" w:rsidRPr="000546B6" w:rsidRDefault="00462B57" w:rsidP="00C74B38">
      <w:pPr>
        <w:pStyle w:val="5ABCD"/>
        <w:tabs>
          <w:tab w:val="clear" w:pos="1701"/>
        </w:tabs>
        <w:spacing w:before="120" w:line="240" w:lineRule="auto"/>
        <w:ind w:left="0" w:firstLine="567"/>
        <w:rPr>
          <w:rFonts w:eastAsia="Calibri"/>
          <w:i/>
          <w:snapToGrid/>
          <w:sz w:val="24"/>
          <w:szCs w:val="24"/>
          <w:lang w:eastAsia="en-US"/>
        </w:rPr>
      </w:pPr>
      <w:r>
        <w:rPr>
          <w:b/>
          <w:sz w:val="24"/>
          <w:szCs w:val="24"/>
        </w:rPr>
        <w:t>2</w:t>
      </w:r>
      <w:r w:rsidR="008161C1">
        <w:rPr>
          <w:b/>
          <w:sz w:val="24"/>
          <w:szCs w:val="24"/>
        </w:rPr>
        <w:t>3</w:t>
      </w:r>
      <w:r w:rsidR="00F65933" w:rsidRPr="000546B6">
        <w:rPr>
          <w:b/>
          <w:sz w:val="24"/>
          <w:szCs w:val="24"/>
        </w:rPr>
        <w:t>.</w:t>
      </w:r>
      <w:r w:rsidR="00F65933" w:rsidRPr="000546B6">
        <w:rPr>
          <w:sz w:val="24"/>
          <w:szCs w:val="24"/>
        </w:rPr>
        <w:t xml:space="preserve"> Пункт 12.12. изложить в следующей редакции: </w:t>
      </w:r>
      <w:r w:rsidR="00F65933" w:rsidRPr="000546B6">
        <w:rPr>
          <w:i/>
          <w:sz w:val="24"/>
          <w:szCs w:val="24"/>
        </w:rPr>
        <w:t xml:space="preserve">«12.12. </w:t>
      </w:r>
      <w:r w:rsidR="00F65933" w:rsidRPr="000546B6">
        <w:rPr>
          <w:rFonts w:eastAsiaTheme="minorHAnsi"/>
          <w:i/>
          <w:sz w:val="24"/>
          <w:szCs w:val="24"/>
          <w:lang w:eastAsia="en-US"/>
        </w:rPr>
        <w:t>Заказчик может отказаться от проведения запроса предложений на любом его этапе вплоть до заключения договора,</w:t>
      </w:r>
      <w:r w:rsidR="00F65933" w:rsidRPr="000546B6">
        <w:rPr>
          <w:rFonts w:eastAsiaTheme="minorHAnsi"/>
          <w:i/>
          <w:snapToGrid/>
          <w:color w:val="000000"/>
          <w:sz w:val="24"/>
          <w:szCs w:val="24"/>
          <w:lang w:eastAsia="en-US"/>
        </w:rPr>
        <w:t xml:space="preserve"> разместив сообщение об этом на официальном сайте и на электронной торговой площадке (в случае проведения запроса предложений в электронной форме) в срок, установленный пунктом 3.2.13 Положения о закупке.</w:t>
      </w:r>
      <w:r w:rsidR="00F65933" w:rsidRPr="000546B6">
        <w:rPr>
          <w:rFonts w:eastAsia="Calibri"/>
          <w:i/>
          <w:snapToGrid/>
          <w:sz w:val="24"/>
          <w:szCs w:val="24"/>
          <w:lang w:eastAsia="en-US"/>
        </w:rPr>
        <w:t>»</w:t>
      </w:r>
    </w:p>
    <w:p w:rsidR="00F65933" w:rsidRDefault="00F65933" w:rsidP="00C74B38">
      <w:pPr>
        <w:pStyle w:val="Default"/>
        <w:spacing w:before="120"/>
        <w:ind w:firstLine="425"/>
        <w:jc w:val="both"/>
      </w:pPr>
      <w:r w:rsidRPr="000546B6">
        <w:rPr>
          <w:u w:val="single"/>
        </w:rPr>
        <w:t>В действующей редакции:</w:t>
      </w:r>
      <w:r w:rsidRPr="000546B6">
        <w:t xml:space="preserve"> «12.12. Заказчик вправе в любое время до дня окончания срока подачи заявок на участие в запросе предложений отказаться от проведения запроса предложений, разместив сообщение об этом на официальном сайте и на электронной торговой площадке (в случае проведения запроса предложений в электронной форме) в срок, установленный пунктом 3.2.13 Положения о закупке.</w:t>
      </w:r>
      <w:r w:rsidRPr="000546B6">
        <w:rPr>
          <w:rFonts w:eastAsia="Calibri"/>
        </w:rPr>
        <w:t>»</w:t>
      </w:r>
    </w:p>
    <w:p w:rsidR="00395094" w:rsidRPr="008B1EBC" w:rsidRDefault="00462B57" w:rsidP="00C74B38">
      <w:pPr>
        <w:pStyle w:val="Default"/>
        <w:spacing w:before="120"/>
        <w:ind w:firstLine="567"/>
        <w:jc w:val="both"/>
      </w:pPr>
      <w:r w:rsidRPr="008B1EBC">
        <w:rPr>
          <w:b/>
        </w:rPr>
        <w:t>2</w:t>
      </w:r>
      <w:r w:rsidR="008161C1">
        <w:rPr>
          <w:b/>
        </w:rPr>
        <w:t>4</w:t>
      </w:r>
      <w:r w:rsidR="00395094" w:rsidRPr="008B1EBC">
        <w:rPr>
          <w:b/>
        </w:rPr>
        <w:t xml:space="preserve">. </w:t>
      </w:r>
      <w:r w:rsidR="00395094" w:rsidRPr="008B1EBC">
        <w:t xml:space="preserve">Пункт 13.3.1 изложить в следующей редакции: </w:t>
      </w:r>
      <w:r w:rsidR="00395094" w:rsidRPr="008B1EBC">
        <w:rPr>
          <w:i/>
        </w:rPr>
        <w:t>«</w:t>
      </w:r>
      <w:r w:rsidR="00E4037E" w:rsidRPr="008B1EBC">
        <w:rPr>
          <w:rFonts w:eastAsia="Times New Roman"/>
          <w:i/>
          <w:color w:val="auto"/>
          <w:lang w:eastAsia="ru-RU"/>
        </w:rPr>
        <w:t>если стоимость (начальная максимальная цена) приобретаемой</w:t>
      </w:r>
      <w:r w:rsidR="00E37237" w:rsidRPr="008B1EBC">
        <w:rPr>
          <w:rFonts w:eastAsia="Times New Roman"/>
          <w:i/>
          <w:color w:val="auto"/>
          <w:lang w:eastAsia="ru-RU"/>
        </w:rPr>
        <w:t xml:space="preserve"> </w:t>
      </w:r>
      <w:r w:rsidR="00776857" w:rsidRPr="008B1EBC">
        <w:rPr>
          <w:rFonts w:eastAsia="Times New Roman"/>
          <w:i/>
          <w:color w:val="auto"/>
          <w:lang w:eastAsia="ru-RU"/>
        </w:rPr>
        <w:t xml:space="preserve">по одному договору </w:t>
      </w:r>
      <w:r w:rsidR="00E4037E" w:rsidRPr="008B1EBC">
        <w:rPr>
          <w:rFonts w:eastAsia="Times New Roman"/>
          <w:i/>
          <w:color w:val="auto"/>
          <w:lang w:eastAsia="ru-RU"/>
        </w:rPr>
        <w:t xml:space="preserve">продукции </w:t>
      </w:r>
      <w:r w:rsidR="00A6433E">
        <w:rPr>
          <w:rFonts w:eastAsia="Times New Roman"/>
          <w:i/>
          <w:color w:val="auto"/>
          <w:lang w:eastAsia="ru-RU"/>
        </w:rPr>
        <w:t xml:space="preserve">в течение года </w:t>
      </w:r>
      <w:r w:rsidR="00E4037E" w:rsidRPr="008B1EBC">
        <w:rPr>
          <w:rFonts w:eastAsia="Times New Roman"/>
          <w:i/>
          <w:color w:val="auto"/>
          <w:lang w:eastAsia="ru-RU"/>
        </w:rPr>
        <w:t xml:space="preserve">не превышает </w:t>
      </w:r>
      <w:r w:rsidR="008B1EBC" w:rsidRPr="008B1EBC">
        <w:rPr>
          <w:rFonts w:eastAsia="Times New Roman"/>
          <w:i/>
          <w:color w:val="auto"/>
          <w:lang w:eastAsia="ru-RU"/>
        </w:rPr>
        <w:t>11</w:t>
      </w:r>
      <w:r w:rsidR="00776857" w:rsidRPr="008B1EBC">
        <w:rPr>
          <w:rFonts w:eastAsia="Times New Roman"/>
          <w:b/>
          <w:i/>
          <w:color w:val="auto"/>
          <w:lang w:eastAsia="ru-RU"/>
        </w:rPr>
        <w:t xml:space="preserve"> %</w:t>
      </w:r>
      <w:r w:rsidR="00915099" w:rsidRPr="008B1EBC">
        <w:rPr>
          <w:rFonts w:eastAsia="Times New Roman"/>
          <w:b/>
          <w:i/>
          <w:color w:val="auto"/>
          <w:lang w:eastAsia="ru-RU"/>
        </w:rPr>
        <w:t xml:space="preserve"> </w:t>
      </w:r>
      <w:r w:rsidR="00776857" w:rsidRPr="008B1EBC">
        <w:rPr>
          <w:rFonts w:eastAsia="Times New Roman"/>
          <w:i/>
          <w:color w:val="auto"/>
          <w:lang w:eastAsia="ru-RU"/>
        </w:rPr>
        <w:t xml:space="preserve">от выручки Заказчика за предыдущий </w:t>
      </w:r>
      <w:r w:rsidR="008B1EBC" w:rsidRPr="008B1EBC">
        <w:rPr>
          <w:rFonts w:eastAsia="Times New Roman"/>
          <w:i/>
          <w:color w:val="auto"/>
          <w:lang w:eastAsia="ru-RU"/>
        </w:rPr>
        <w:t xml:space="preserve">финансовый </w:t>
      </w:r>
      <w:r w:rsidR="00776857" w:rsidRPr="008B1EBC">
        <w:rPr>
          <w:rFonts w:eastAsia="Times New Roman"/>
          <w:i/>
          <w:color w:val="auto"/>
          <w:lang w:eastAsia="ru-RU"/>
        </w:rPr>
        <w:t>год</w:t>
      </w:r>
      <w:r w:rsidR="00126686" w:rsidRPr="008B1EBC">
        <w:rPr>
          <w:rFonts w:eastAsia="Times New Roman"/>
          <w:i/>
          <w:color w:val="auto"/>
          <w:lang w:eastAsia="ru-RU"/>
        </w:rPr>
        <w:t>;</w:t>
      </w:r>
      <w:r w:rsidR="00E4037E" w:rsidRPr="008B1EBC">
        <w:rPr>
          <w:rFonts w:eastAsia="Times New Roman"/>
          <w:i/>
          <w:color w:val="auto"/>
          <w:lang w:eastAsia="ru-RU"/>
        </w:rPr>
        <w:t>»</w:t>
      </w:r>
    </w:p>
    <w:p w:rsidR="00395094" w:rsidRDefault="00395094" w:rsidP="00C74B38">
      <w:pPr>
        <w:pStyle w:val="Default"/>
        <w:spacing w:before="120"/>
        <w:ind w:firstLine="567"/>
        <w:jc w:val="both"/>
        <w:rPr>
          <w:rFonts w:eastAsia="Times New Roman"/>
          <w:color w:val="auto"/>
          <w:lang w:eastAsia="ru-RU"/>
        </w:rPr>
      </w:pPr>
      <w:r w:rsidRPr="00626349">
        <w:rPr>
          <w:u w:val="single"/>
        </w:rPr>
        <w:t>В действующей редакции:</w:t>
      </w:r>
      <w:r w:rsidRPr="00626349">
        <w:t xml:space="preserve"> </w:t>
      </w:r>
      <w:r>
        <w:t>«</w:t>
      </w:r>
      <w:r>
        <w:rPr>
          <w:bCs/>
          <w:color w:val="auto"/>
        </w:rPr>
        <w:t>13.</w:t>
      </w:r>
      <w:r w:rsidRPr="00D55494">
        <w:rPr>
          <w:bCs/>
          <w:color w:val="auto"/>
        </w:rPr>
        <w:t xml:space="preserve">3.1. </w:t>
      </w:r>
      <w:r w:rsidRPr="00195140">
        <w:rPr>
          <w:rFonts w:eastAsia="Times New Roman"/>
          <w:color w:val="auto"/>
          <w:lang w:eastAsia="ru-RU"/>
        </w:rPr>
        <w:t xml:space="preserve">если стоимость (начальная максимальная цена) приобретаемой продукции не превышает </w:t>
      </w:r>
      <w:r w:rsidR="00915099" w:rsidRPr="00915099">
        <w:rPr>
          <w:rFonts w:eastAsia="Times New Roman"/>
          <w:b/>
          <w:color w:val="auto"/>
          <w:lang w:eastAsia="ru-RU"/>
        </w:rPr>
        <w:t>4</w:t>
      </w:r>
      <w:r w:rsidRPr="00195140">
        <w:rPr>
          <w:rFonts w:eastAsia="Times New Roman"/>
          <w:b/>
          <w:color w:val="auto"/>
          <w:lang w:eastAsia="ru-RU"/>
        </w:rPr>
        <w:t>00 000 (</w:t>
      </w:r>
      <w:r w:rsidR="00915099">
        <w:rPr>
          <w:rFonts w:eastAsia="Times New Roman"/>
          <w:b/>
          <w:color w:val="auto"/>
          <w:lang w:eastAsia="ru-RU"/>
        </w:rPr>
        <w:t>четыреста</w:t>
      </w:r>
      <w:r w:rsidRPr="00195140">
        <w:rPr>
          <w:rFonts w:eastAsia="Times New Roman"/>
          <w:b/>
          <w:color w:val="auto"/>
          <w:lang w:eastAsia="ru-RU"/>
        </w:rPr>
        <w:t xml:space="preserve"> тысяч) рублей по сделке</w:t>
      </w:r>
      <w:r w:rsidRPr="00195140">
        <w:rPr>
          <w:rFonts w:eastAsia="Times New Roman"/>
          <w:color w:val="auto"/>
          <w:lang w:eastAsia="ru-RU"/>
        </w:rPr>
        <w:t xml:space="preserve">, а в случае если договор заключается на срок более года, </w:t>
      </w:r>
      <w:r w:rsidR="00915099" w:rsidRPr="00915099">
        <w:rPr>
          <w:rFonts w:eastAsia="Times New Roman"/>
          <w:b/>
          <w:color w:val="auto"/>
          <w:lang w:eastAsia="ru-RU"/>
        </w:rPr>
        <w:t>4</w:t>
      </w:r>
      <w:r w:rsidR="00776857">
        <w:rPr>
          <w:rFonts w:eastAsia="Times New Roman"/>
          <w:b/>
          <w:color w:val="auto"/>
          <w:lang w:eastAsia="ru-RU"/>
        </w:rPr>
        <w:t>00 000 (четыреста</w:t>
      </w:r>
      <w:r w:rsidRPr="00195140">
        <w:rPr>
          <w:rFonts w:eastAsia="Times New Roman"/>
          <w:b/>
          <w:color w:val="auto"/>
          <w:lang w:eastAsia="ru-RU"/>
        </w:rPr>
        <w:t xml:space="preserve"> тысяч) рублей по сделке в течение года</w:t>
      </w:r>
      <w:r>
        <w:rPr>
          <w:rFonts w:eastAsia="Times New Roman"/>
          <w:color w:val="auto"/>
          <w:lang w:eastAsia="ru-RU"/>
        </w:rPr>
        <w:t>;»</w:t>
      </w:r>
    </w:p>
    <w:p w:rsidR="002C019E" w:rsidRDefault="00FC484C" w:rsidP="00C74B3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8161C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CE0E95" w:rsidRPr="002C019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E0E95" w:rsidRPr="00CE0E95">
        <w:rPr>
          <w:rFonts w:eastAsia="Times New Roman"/>
          <w:b/>
          <w:lang w:eastAsia="ru-RU"/>
        </w:rPr>
        <w:t xml:space="preserve"> </w:t>
      </w:r>
      <w:r w:rsidR="002C019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Подпункт 3 пункта 13.3.5 изложить в следующей редакции</w:t>
      </w:r>
      <w:r w:rsidR="002C019E">
        <w:rPr>
          <w:rFonts w:ascii="Times New Roman" w:hAnsi="Times New Roman"/>
          <w:sz w:val="24"/>
          <w:szCs w:val="24"/>
        </w:rPr>
        <w:t xml:space="preserve">: </w:t>
      </w:r>
      <w:r w:rsidR="002C019E" w:rsidRPr="00B37EF9">
        <w:rPr>
          <w:rFonts w:ascii="Times New Roman" w:hAnsi="Times New Roman"/>
          <w:i/>
          <w:sz w:val="24"/>
          <w:szCs w:val="24"/>
        </w:rPr>
        <w:t>«</w:t>
      </w:r>
      <w:r w:rsidR="002C019E" w:rsidRPr="00D14D2F">
        <w:rPr>
          <w:rFonts w:ascii="Times New Roman" w:hAnsi="Times New Roman"/>
          <w:i/>
          <w:sz w:val="24"/>
          <w:szCs w:val="24"/>
        </w:rPr>
        <w:t>3) поставщик (подрядчик, исполнитель) закупаемой продукции является официальным дилером</w:t>
      </w:r>
      <w:r w:rsidR="002C019E">
        <w:rPr>
          <w:rFonts w:ascii="Times New Roman" w:hAnsi="Times New Roman"/>
          <w:i/>
          <w:sz w:val="24"/>
          <w:szCs w:val="24"/>
        </w:rPr>
        <w:t xml:space="preserve"> (дистрибьютором</w:t>
      </w:r>
      <w:r w:rsidR="002C019E" w:rsidRPr="00B37EF9">
        <w:rPr>
          <w:rFonts w:ascii="Times New Roman" w:hAnsi="Times New Roman"/>
          <w:i/>
          <w:sz w:val="24"/>
          <w:szCs w:val="24"/>
        </w:rPr>
        <w:t>, региональн</w:t>
      </w:r>
      <w:r w:rsidR="002C019E">
        <w:rPr>
          <w:rFonts w:ascii="Times New Roman" w:hAnsi="Times New Roman"/>
          <w:i/>
          <w:sz w:val="24"/>
          <w:szCs w:val="24"/>
        </w:rPr>
        <w:t>ым</w:t>
      </w:r>
      <w:r w:rsidR="002C019E" w:rsidRPr="00B37EF9">
        <w:rPr>
          <w:rFonts w:ascii="Times New Roman" w:hAnsi="Times New Roman"/>
          <w:i/>
          <w:sz w:val="24"/>
          <w:szCs w:val="24"/>
        </w:rPr>
        <w:t xml:space="preserve"> представител</w:t>
      </w:r>
      <w:r w:rsidR="002C019E">
        <w:rPr>
          <w:rFonts w:ascii="Times New Roman" w:hAnsi="Times New Roman"/>
          <w:i/>
          <w:sz w:val="24"/>
          <w:szCs w:val="24"/>
        </w:rPr>
        <w:t>ем</w:t>
      </w:r>
      <w:r w:rsidR="002C019E" w:rsidRPr="00B37EF9">
        <w:rPr>
          <w:rFonts w:ascii="Times New Roman" w:hAnsi="Times New Roman"/>
          <w:i/>
          <w:sz w:val="24"/>
          <w:szCs w:val="24"/>
        </w:rPr>
        <w:t xml:space="preserve"> и т.д.)</w:t>
      </w:r>
      <w:r w:rsidR="002C019E">
        <w:rPr>
          <w:rFonts w:ascii="Times New Roman" w:hAnsi="Times New Roman"/>
          <w:i/>
          <w:sz w:val="24"/>
          <w:szCs w:val="24"/>
        </w:rPr>
        <w:t xml:space="preserve"> </w:t>
      </w:r>
      <w:r w:rsidR="002C019E" w:rsidRPr="00D14D2F">
        <w:rPr>
          <w:rFonts w:ascii="Times New Roman" w:hAnsi="Times New Roman"/>
          <w:i/>
          <w:sz w:val="24"/>
          <w:szCs w:val="24"/>
        </w:rPr>
        <w:t>поставщика, являющегося субъектом естественной монополии или единственным производителем закупаемой продукции</w:t>
      </w:r>
      <w:r w:rsidR="002C019E">
        <w:rPr>
          <w:rFonts w:ascii="Times New Roman" w:hAnsi="Times New Roman"/>
          <w:i/>
          <w:sz w:val="24"/>
          <w:szCs w:val="24"/>
        </w:rPr>
        <w:t>;</w:t>
      </w:r>
      <w:r w:rsidR="002C019E" w:rsidRPr="00B37EF9">
        <w:rPr>
          <w:rFonts w:ascii="Times New Roman" w:hAnsi="Times New Roman"/>
          <w:i/>
          <w:sz w:val="24"/>
          <w:szCs w:val="24"/>
        </w:rPr>
        <w:t>»</w:t>
      </w:r>
      <w:r w:rsidR="002C019E">
        <w:rPr>
          <w:rFonts w:ascii="Times New Roman" w:hAnsi="Times New Roman"/>
          <w:i/>
          <w:sz w:val="24"/>
          <w:szCs w:val="24"/>
        </w:rPr>
        <w:t>.</w:t>
      </w:r>
    </w:p>
    <w:p w:rsidR="00CE0E95" w:rsidRPr="00CE0E95" w:rsidRDefault="002C019E" w:rsidP="00C74B38">
      <w:pPr>
        <w:pStyle w:val="Default"/>
        <w:spacing w:before="120"/>
        <w:ind w:firstLine="567"/>
        <w:jc w:val="both"/>
        <w:rPr>
          <w:rFonts w:eastAsia="Times New Roman"/>
          <w:b/>
          <w:color w:val="auto"/>
          <w:lang w:eastAsia="ru-RU"/>
        </w:rPr>
      </w:pPr>
      <w:r w:rsidRPr="00E57A8E">
        <w:rPr>
          <w:u w:val="single"/>
        </w:rPr>
        <w:t>В действующей редакции:</w:t>
      </w:r>
      <w:r w:rsidRPr="00B37EF9">
        <w:t xml:space="preserve"> </w:t>
      </w:r>
      <w:r>
        <w:t>«</w:t>
      </w:r>
      <w:r w:rsidRPr="00BA3A83">
        <w:t xml:space="preserve">3) </w:t>
      </w:r>
      <w:r w:rsidRPr="00BA3A83">
        <w:rPr>
          <w:color w:val="auto"/>
        </w:rPr>
        <w:t>поставщик (подрядчик, исполнитель) закупаемой продукции является официальным дилером поставщика, являющегося</w:t>
      </w:r>
      <w:r w:rsidRPr="00BA3A83">
        <w:rPr>
          <w:color w:val="FF0000"/>
        </w:rPr>
        <w:t xml:space="preserve"> </w:t>
      </w:r>
      <w:r w:rsidRPr="00BA3A83">
        <w:t xml:space="preserve">субъектом естественной монополии или единственным производителем закупаемой </w:t>
      </w:r>
      <w:r w:rsidRPr="00BA3A83">
        <w:rPr>
          <w:color w:val="auto"/>
        </w:rPr>
        <w:t>продукции;</w:t>
      </w:r>
      <w:r>
        <w:t>»</w:t>
      </w:r>
    </w:p>
    <w:p w:rsidR="00472481" w:rsidRPr="008B1EBC" w:rsidRDefault="00472481" w:rsidP="00C74B38">
      <w:pPr>
        <w:pStyle w:val="Default"/>
        <w:spacing w:before="120"/>
        <w:ind w:firstLine="567"/>
        <w:jc w:val="both"/>
        <w:rPr>
          <w:rFonts w:eastAsia="Times New Roman"/>
          <w:snapToGrid w:val="0"/>
          <w:lang w:eastAsia="ru-RU"/>
        </w:rPr>
      </w:pPr>
      <w:r w:rsidRPr="008B1EBC">
        <w:rPr>
          <w:rFonts w:eastAsia="Times New Roman"/>
          <w:b/>
          <w:snapToGrid w:val="0"/>
          <w:lang w:eastAsia="ru-RU"/>
        </w:rPr>
        <w:t>2</w:t>
      </w:r>
      <w:r w:rsidR="008161C1">
        <w:rPr>
          <w:rFonts w:eastAsia="Times New Roman"/>
          <w:b/>
          <w:snapToGrid w:val="0"/>
          <w:lang w:eastAsia="ru-RU"/>
        </w:rPr>
        <w:t>6</w:t>
      </w:r>
      <w:r w:rsidRPr="008B1EBC">
        <w:rPr>
          <w:rFonts w:eastAsia="Times New Roman"/>
          <w:b/>
          <w:snapToGrid w:val="0"/>
          <w:lang w:eastAsia="ru-RU"/>
        </w:rPr>
        <w:t>.</w:t>
      </w:r>
      <w:r w:rsidRPr="008B1EBC">
        <w:rPr>
          <w:rFonts w:eastAsia="Times New Roman"/>
          <w:snapToGrid w:val="0"/>
          <w:lang w:eastAsia="ru-RU"/>
        </w:rPr>
        <w:t xml:space="preserve"> Подпункт 11 пункта 13.3.5 исключить.</w:t>
      </w:r>
    </w:p>
    <w:p w:rsidR="00472481" w:rsidRPr="008B1EBC" w:rsidRDefault="00472481" w:rsidP="00C74B38">
      <w:pPr>
        <w:pStyle w:val="Default"/>
        <w:spacing w:before="120"/>
        <w:ind w:firstLine="567"/>
        <w:jc w:val="both"/>
      </w:pPr>
      <w:r w:rsidRPr="008B1EBC">
        <w:rPr>
          <w:u w:val="single"/>
        </w:rPr>
        <w:t>В действующей редакции:</w:t>
      </w:r>
      <w:r w:rsidRPr="008B1EBC">
        <w:t xml:space="preserve"> </w:t>
      </w:r>
      <w:r w:rsidRPr="008B1EBC">
        <w:rPr>
          <w:bCs/>
        </w:rPr>
        <w:t xml:space="preserve">«13.3.5. если приобретаемая </w:t>
      </w:r>
      <w:r w:rsidRPr="008B1EBC">
        <w:t xml:space="preserve">продукция имеется в наличии только у какого-либо конкретного поставщика (подрядчика, исполнителя) или какой-либо конкретный поставщик (подрядчик, исполнитель) обладает исключительными правами в отношении данной продукции и не существует никакой разумной альтернативы или замены, в том числе если: </w:t>
      </w:r>
    </w:p>
    <w:p w:rsidR="00472481" w:rsidRPr="00213A85" w:rsidRDefault="00472481" w:rsidP="00C74B38">
      <w:pPr>
        <w:pStyle w:val="Default"/>
        <w:spacing w:before="120"/>
        <w:ind w:firstLine="567"/>
        <w:jc w:val="both"/>
      </w:pPr>
      <w:r w:rsidRPr="008B1EBC">
        <w:t>…11) заключается договор аренды недвижимого имущества;»</w:t>
      </w:r>
    </w:p>
    <w:p w:rsidR="00D10936" w:rsidRPr="00D10936" w:rsidRDefault="00D10936" w:rsidP="00C74B38">
      <w:pPr>
        <w:pStyle w:val="Default"/>
        <w:spacing w:before="120"/>
        <w:ind w:firstLine="567"/>
        <w:jc w:val="both"/>
        <w:rPr>
          <w:b/>
        </w:rPr>
      </w:pPr>
      <w:r w:rsidRPr="00D10936">
        <w:rPr>
          <w:b/>
        </w:rPr>
        <w:t>2</w:t>
      </w:r>
      <w:r w:rsidR="008161C1">
        <w:rPr>
          <w:b/>
        </w:rPr>
        <w:t>7</w:t>
      </w:r>
      <w:r w:rsidRPr="00D10936">
        <w:rPr>
          <w:b/>
        </w:rPr>
        <w:t xml:space="preserve">. </w:t>
      </w:r>
      <w:r>
        <w:t>Номер подпункта 12 заменить на номер 11.</w:t>
      </w:r>
    </w:p>
    <w:p w:rsidR="005C66BF" w:rsidRPr="008B1EBC" w:rsidRDefault="00F540FD" w:rsidP="00C74B38">
      <w:pPr>
        <w:pStyle w:val="Default"/>
        <w:spacing w:before="120"/>
        <w:ind w:firstLine="567"/>
        <w:jc w:val="both"/>
      </w:pPr>
      <w:r w:rsidRPr="008B1EBC">
        <w:rPr>
          <w:rFonts w:eastAsia="Times New Roman"/>
          <w:b/>
          <w:color w:val="auto"/>
          <w:lang w:eastAsia="ru-RU"/>
        </w:rPr>
        <w:t>2</w:t>
      </w:r>
      <w:r w:rsidR="008161C1">
        <w:rPr>
          <w:rFonts w:eastAsia="Times New Roman"/>
          <w:b/>
          <w:color w:val="auto"/>
          <w:lang w:eastAsia="ru-RU"/>
        </w:rPr>
        <w:t>8</w:t>
      </w:r>
      <w:r w:rsidRPr="008B1EBC">
        <w:rPr>
          <w:rFonts w:eastAsia="Times New Roman"/>
          <w:b/>
          <w:color w:val="auto"/>
          <w:lang w:eastAsia="ru-RU"/>
        </w:rPr>
        <w:t xml:space="preserve">. </w:t>
      </w:r>
      <w:r w:rsidRPr="008B1EBC">
        <w:rPr>
          <w:rFonts w:eastAsia="Times New Roman"/>
          <w:color w:val="auto"/>
          <w:lang w:eastAsia="ru-RU"/>
        </w:rPr>
        <w:t xml:space="preserve">Подпункт 13.3.16 </w:t>
      </w:r>
      <w:r w:rsidR="005C66BF" w:rsidRPr="008B1EBC">
        <w:rPr>
          <w:rFonts w:eastAsia="Times New Roman"/>
          <w:color w:val="auto"/>
          <w:lang w:eastAsia="ru-RU"/>
        </w:rPr>
        <w:t xml:space="preserve">изложить в следующей редакции: </w:t>
      </w:r>
      <w:r w:rsidR="005C66BF" w:rsidRPr="008B1EBC">
        <w:rPr>
          <w:rFonts w:eastAsia="Times New Roman"/>
          <w:i/>
          <w:color w:val="auto"/>
          <w:lang w:eastAsia="ru-RU"/>
        </w:rPr>
        <w:t xml:space="preserve">«13.3.16. </w:t>
      </w:r>
      <w:r w:rsidR="00C6452F" w:rsidRPr="008B1EBC">
        <w:rPr>
          <w:i/>
        </w:rPr>
        <w:t xml:space="preserve">если </w:t>
      </w:r>
      <w:r w:rsidR="005C66BF" w:rsidRPr="008B1EBC">
        <w:rPr>
          <w:i/>
        </w:rPr>
        <w:t>приобрет</w:t>
      </w:r>
      <w:r w:rsidR="00C6452F" w:rsidRPr="008B1EBC">
        <w:rPr>
          <w:i/>
        </w:rPr>
        <w:t>аются</w:t>
      </w:r>
      <w:r w:rsidR="005C66BF" w:rsidRPr="008B1EBC">
        <w:rPr>
          <w:i/>
        </w:rPr>
        <w:t xml:space="preserve"> в собственность, аренду, доверительное управление, иное возмездное пользование объект</w:t>
      </w:r>
      <w:r w:rsidR="00C6452F" w:rsidRPr="008B1EBC">
        <w:rPr>
          <w:i/>
        </w:rPr>
        <w:t>ы</w:t>
      </w:r>
      <w:r w:rsidR="005C66BF" w:rsidRPr="008B1EBC">
        <w:rPr>
          <w:i/>
        </w:rPr>
        <w:t xml:space="preserve"> недвижимости, в том числе земельны</w:t>
      </w:r>
      <w:r w:rsidR="00C6452F" w:rsidRPr="008B1EBC">
        <w:rPr>
          <w:i/>
        </w:rPr>
        <w:t>е</w:t>
      </w:r>
      <w:r w:rsidR="005C66BF" w:rsidRPr="008B1EBC">
        <w:rPr>
          <w:i/>
        </w:rPr>
        <w:t xml:space="preserve"> участк</w:t>
      </w:r>
      <w:r w:rsidR="00C6452F" w:rsidRPr="008B1EBC">
        <w:rPr>
          <w:i/>
        </w:rPr>
        <w:t>и</w:t>
      </w:r>
      <w:r w:rsidR="005C66BF" w:rsidRPr="008B1EBC">
        <w:rPr>
          <w:i/>
        </w:rPr>
        <w:t>, жилы</w:t>
      </w:r>
      <w:r w:rsidR="00C6452F" w:rsidRPr="008B1EBC">
        <w:rPr>
          <w:i/>
        </w:rPr>
        <w:t>е</w:t>
      </w:r>
      <w:r w:rsidR="005C66BF" w:rsidRPr="008B1EBC">
        <w:rPr>
          <w:i/>
        </w:rPr>
        <w:t xml:space="preserve"> и нежилы</w:t>
      </w:r>
      <w:r w:rsidR="00C6452F" w:rsidRPr="008B1EBC">
        <w:rPr>
          <w:i/>
        </w:rPr>
        <w:t>е</w:t>
      </w:r>
      <w:r w:rsidR="005C66BF" w:rsidRPr="008B1EBC">
        <w:rPr>
          <w:i/>
        </w:rPr>
        <w:t xml:space="preserve"> здани</w:t>
      </w:r>
      <w:r w:rsidR="00C6452F" w:rsidRPr="008B1EBC">
        <w:rPr>
          <w:i/>
        </w:rPr>
        <w:t>я</w:t>
      </w:r>
      <w:r w:rsidR="005C66BF" w:rsidRPr="008B1EBC">
        <w:rPr>
          <w:i/>
        </w:rPr>
        <w:t xml:space="preserve"> (помещени</w:t>
      </w:r>
      <w:r w:rsidR="00C6452F" w:rsidRPr="008B1EBC">
        <w:rPr>
          <w:i/>
        </w:rPr>
        <w:t>я</w:t>
      </w:r>
      <w:r w:rsidR="005C66BF" w:rsidRPr="008B1EBC">
        <w:rPr>
          <w:i/>
        </w:rPr>
        <w:t>, сооружени</w:t>
      </w:r>
      <w:r w:rsidR="00C6452F" w:rsidRPr="008B1EBC">
        <w:rPr>
          <w:i/>
        </w:rPr>
        <w:t>я</w:t>
      </w:r>
      <w:r w:rsidR="00472481" w:rsidRPr="008B1EBC">
        <w:rPr>
          <w:i/>
        </w:rPr>
        <w:t xml:space="preserve"> и т.д.</w:t>
      </w:r>
      <w:r w:rsidR="005C66BF" w:rsidRPr="008B1EBC">
        <w:rPr>
          <w:i/>
        </w:rPr>
        <w:t>), а также акци</w:t>
      </w:r>
      <w:r w:rsidR="00C6452F" w:rsidRPr="008B1EBC">
        <w:rPr>
          <w:i/>
        </w:rPr>
        <w:t>и</w:t>
      </w:r>
      <w:r w:rsidR="005C66BF" w:rsidRPr="008B1EBC">
        <w:rPr>
          <w:i/>
        </w:rPr>
        <w:t>, дол</w:t>
      </w:r>
      <w:r w:rsidR="00C6452F" w:rsidRPr="008B1EBC">
        <w:rPr>
          <w:i/>
        </w:rPr>
        <w:t>и</w:t>
      </w:r>
      <w:r w:rsidR="005C66BF" w:rsidRPr="008B1EBC">
        <w:rPr>
          <w:i/>
        </w:rPr>
        <w:t xml:space="preserve"> в уставном капитале, па</w:t>
      </w:r>
      <w:r w:rsidR="00C6452F" w:rsidRPr="008B1EBC">
        <w:rPr>
          <w:i/>
        </w:rPr>
        <w:t>и</w:t>
      </w:r>
      <w:r w:rsidR="005C66BF" w:rsidRPr="008B1EBC">
        <w:rPr>
          <w:i/>
        </w:rPr>
        <w:t xml:space="preserve"> и ины</w:t>
      </w:r>
      <w:r w:rsidR="00C6452F" w:rsidRPr="008B1EBC">
        <w:rPr>
          <w:i/>
        </w:rPr>
        <w:t>е</w:t>
      </w:r>
      <w:r w:rsidR="005C66BF" w:rsidRPr="008B1EBC">
        <w:rPr>
          <w:i/>
        </w:rPr>
        <w:t xml:space="preserve"> имущественны</w:t>
      </w:r>
      <w:r w:rsidR="00C6452F" w:rsidRPr="008B1EBC">
        <w:rPr>
          <w:i/>
        </w:rPr>
        <w:t>е</w:t>
      </w:r>
      <w:r w:rsidR="005C66BF" w:rsidRPr="008B1EBC">
        <w:rPr>
          <w:i/>
        </w:rPr>
        <w:t xml:space="preserve"> прав</w:t>
      </w:r>
      <w:r w:rsidR="00C6452F" w:rsidRPr="008B1EBC">
        <w:rPr>
          <w:i/>
        </w:rPr>
        <w:t>а</w:t>
      </w:r>
      <w:r w:rsidR="005C66BF" w:rsidRPr="008B1EBC">
        <w:rPr>
          <w:i/>
        </w:rPr>
        <w:t xml:space="preserve"> в организациях.»</w:t>
      </w:r>
    </w:p>
    <w:p w:rsidR="00472481" w:rsidRPr="00472481" w:rsidRDefault="00472481" w:rsidP="00C74B38">
      <w:pPr>
        <w:tabs>
          <w:tab w:val="left" w:pos="540"/>
          <w:tab w:val="left" w:pos="900"/>
        </w:tabs>
        <w:spacing w:before="120"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B1EBC">
        <w:rPr>
          <w:rFonts w:ascii="Times New Roman" w:eastAsiaTheme="minorHAnsi" w:hAnsi="Times New Roman"/>
          <w:color w:val="000000"/>
          <w:sz w:val="24"/>
          <w:szCs w:val="24"/>
          <w:u w:val="single"/>
        </w:rPr>
        <w:t>В действующей редакции:</w:t>
      </w:r>
      <w:r w:rsidRPr="008B1EBC">
        <w:rPr>
          <w:rFonts w:ascii="Times New Roman" w:eastAsiaTheme="minorHAnsi" w:hAnsi="Times New Roman"/>
          <w:color w:val="000000"/>
          <w:sz w:val="24"/>
          <w:szCs w:val="24"/>
        </w:rPr>
        <w:t xml:space="preserve"> «13.3.16. если приобретаются в собственность земельные участки, здания, сооружения, иное имущество</w:t>
      </w:r>
      <w:r w:rsidR="00C6452F" w:rsidRPr="008B1EBC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Pr="008B1EBC">
        <w:rPr>
          <w:rFonts w:ascii="Times New Roman" w:eastAsiaTheme="minorHAnsi" w:hAnsi="Times New Roman"/>
          <w:color w:val="000000"/>
          <w:sz w:val="24"/>
          <w:szCs w:val="24"/>
        </w:rPr>
        <w:t xml:space="preserve"> на/в которых размещены оборудование, сооружения и иное имущество, принадлежащее Заказчику.»</w:t>
      </w:r>
    </w:p>
    <w:p w:rsidR="0091256C" w:rsidRPr="002C019E" w:rsidRDefault="00FE3E80" w:rsidP="00C74B3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8161C1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5C60AD" w:rsidRPr="002C019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C60AD" w:rsidRPr="002C019E">
        <w:rPr>
          <w:rFonts w:eastAsia="Times New Roman"/>
          <w:b/>
          <w:lang w:eastAsia="ru-RU"/>
        </w:rPr>
        <w:t xml:space="preserve"> </w:t>
      </w:r>
      <w:r w:rsidR="0091256C" w:rsidRPr="002C019E">
        <w:rPr>
          <w:rFonts w:ascii="Times New Roman" w:hAnsi="Times New Roman"/>
          <w:sz w:val="24"/>
          <w:szCs w:val="24"/>
        </w:rPr>
        <w:t xml:space="preserve">Пункт 13.3. дополнить подпунктом 13.3.17. следующего содержания: </w:t>
      </w:r>
      <w:r w:rsidR="0091256C" w:rsidRPr="002C019E">
        <w:rPr>
          <w:rFonts w:ascii="Times New Roman" w:hAnsi="Times New Roman"/>
          <w:i/>
          <w:sz w:val="24"/>
          <w:szCs w:val="24"/>
        </w:rPr>
        <w:t>«13.3.17. если закупка продукции осуществляется в рамках рамочного договора, заключенного до вступления в силу Федерального закона № 223-Ф;»</w:t>
      </w:r>
    </w:p>
    <w:p w:rsidR="0091256C" w:rsidRPr="002C019E" w:rsidRDefault="008161C1" w:rsidP="00C74B3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765E0B">
        <w:rPr>
          <w:rFonts w:ascii="Times New Roman" w:hAnsi="Times New Roman"/>
          <w:b/>
          <w:sz w:val="24"/>
          <w:szCs w:val="24"/>
        </w:rPr>
        <w:t>.</w:t>
      </w:r>
      <w:r w:rsidR="0091256C" w:rsidRPr="002C019E">
        <w:rPr>
          <w:rFonts w:ascii="Times New Roman" w:hAnsi="Times New Roman"/>
          <w:sz w:val="24"/>
          <w:szCs w:val="24"/>
        </w:rPr>
        <w:t xml:space="preserve"> Пункт 13.3. дополнить подпунктом 13.3.18. следующего содержания: </w:t>
      </w:r>
      <w:r w:rsidR="0091256C" w:rsidRPr="002C019E">
        <w:rPr>
          <w:rFonts w:ascii="Times New Roman" w:hAnsi="Times New Roman"/>
          <w:i/>
          <w:sz w:val="24"/>
          <w:szCs w:val="24"/>
        </w:rPr>
        <w:t xml:space="preserve">«13.3.18. если осуществляется пролонгация договоров, заключенных до вступления в силу </w:t>
      </w:r>
      <w:r w:rsidR="0091256C" w:rsidRPr="002C019E">
        <w:rPr>
          <w:rFonts w:ascii="Times New Roman" w:hAnsi="Times New Roman"/>
          <w:i/>
          <w:sz w:val="24"/>
          <w:szCs w:val="24"/>
        </w:rPr>
        <w:lastRenderedPageBreak/>
        <w:t>Федерального закона № 223-ФЗ, в случае если такими договорами предусмотрена возможность автоматической пролонгации на каждый последующий год;»</w:t>
      </w:r>
    </w:p>
    <w:p w:rsidR="005C60AD" w:rsidRDefault="008161C1" w:rsidP="00C74B38">
      <w:pPr>
        <w:pStyle w:val="Default"/>
        <w:spacing w:before="120"/>
        <w:ind w:firstLine="567"/>
        <w:jc w:val="both"/>
        <w:rPr>
          <w:i/>
        </w:rPr>
      </w:pPr>
      <w:r>
        <w:rPr>
          <w:b/>
        </w:rPr>
        <w:t>31</w:t>
      </w:r>
      <w:r w:rsidR="0091256C" w:rsidRPr="002C019E">
        <w:rPr>
          <w:b/>
        </w:rPr>
        <w:t>.</w:t>
      </w:r>
      <w:r w:rsidR="0091256C" w:rsidRPr="002C019E">
        <w:t xml:space="preserve"> Пункт 13.3. дополнить подпунктом 13.3.19. следующего содержания: </w:t>
      </w:r>
      <w:r w:rsidR="0091256C" w:rsidRPr="002C019E">
        <w:rPr>
          <w:i/>
        </w:rPr>
        <w:t>«13.3.19. если поставки продукции по договору, заключенному ранее по результатам конкурентной процедуры закупки, приостановлены в связи процессом урегулирования разногласий по такому договору (в претензионном или судебном порядке). В этом случае до момента урегулирования сторонами договора разногласий Заказчик может осуществлять прямую закупку продукции, являющейся предметом такого договора;»</w:t>
      </w:r>
    </w:p>
    <w:p w:rsidR="00117A07" w:rsidRDefault="00D10936" w:rsidP="00C74B38">
      <w:pPr>
        <w:pStyle w:val="Default"/>
        <w:spacing w:before="120"/>
        <w:ind w:firstLine="567"/>
        <w:jc w:val="both"/>
        <w:rPr>
          <w:i/>
        </w:rPr>
      </w:pPr>
      <w:r>
        <w:rPr>
          <w:b/>
        </w:rPr>
        <w:t>3</w:t>
      </w:r>
      <w:r w:rsidR="008161C1">
        <w:rPr>
          <w:b/>
        </w:rPr>
        <w:t>2</w:t>
      </w:r>
      <w:r w:rsidR="00117A07" w:rsidRPr="002C019E">
        <w:rPr>
          <w:b/>
        </w:rPr>
        <w:t>.</w:t>
      </w:r>
      <w:r w:rsidR="00117A07" w:rsidRPr="002C019E">
        <w:t xml:space="preserve"> Пункт 13.3. дополнить подпунктом 13.3.</w:t>
      </w:r>
      <w:r w:rsidR="00117A07">
        <w:t>20</w:t>
      </w:r>
      <w:r w:rsidR="00117A07" w:rsidRPr="002C019E">
        <w:t xml:space="preserve">. следующего содержания: </w:t>
      </w:r>
      <w:r w:rsidR="00117A07" w:rsidRPr="002C019E">
        <w:rPr>
          <w:i/>
        </w:rPr>
        <w:t>«13.3.</w:t>
      </w:r>
      <w:r w:rsidR="00117A07">
        <w:rPr>
          <w:i/>
        </w:rPr>
        <w:t>20</w:t>
      </w:r>
      <w:r w:rsidR="00117A07" w:rsidRPr="002C019E">
        <w:rPr>
          <w:i/>
        </w:rPr>
        <w:t>.</w:t>
      </w:r>
      <w:r w:rsidR="00117A07">
        <w:rPr>
          <w:i/>
        </w:rPr>
        <w:t xml:space="preserve"> если </w:t>
      </w:r>
      <w:r w:rsidR="008D1C5C">
        <w:rPr>
          <w:i/>
        </w:rPr>
        <w:t>Заказчик является официальным дилером (дистрибьютором</w:t>
      </w:r>
      <w:r w:rsidR="008D1C5C" w:rsidRPr="00B37EF9">
        <w:rPr>
          <w:i/>
        </w:rPr>
        <w:t>, региональн</w:t>
      </w:r>
      <w:r w:rsidR="008D1C5C">
        <w:rPr>
          <w:i/>
        </w:rPr>
        <w:t>ым</w:t>
      </w:r>
      <w:r w:rsidR="008D1C5C" w:rsidRPr="00B37EF9">
        <w:rPr>
          <w:i/>
        </w:rPr>
        <w:t xml:space="preserve"> представител</w:t>
      </w:r>
      <w:r w:rsidR="008D1C5C">
        <w:rPr>
          <w:i/>
        </w:rPr>
        <w:t>ем</w:t>
      </w:r>
      <w:r w:rsidR="008D1C5C" w:rsidRPr="00B37EF9">
        <w:rPr>
          <w:i/>
        </w:rPr>
        <w:t xml:space="preserve"> и т.д.)</w:t>
      </w:r>
      <w:r w:rsidR="008D1C5C">
        <w:rPr>
          <w:i/>
        </w:rPr>
        <w:t xml:space="preserve"> </w:t>
      </w:r>
      <w:r w:rsidR="008D1C5C" w:rsidRPr="00D14D2F">
        <w:rPr>
          <w:i/>
        </w:rPr>
        <w:t>поставщика</w:t>
      </w:r>
      <w:r w:rsidR="00765E0B">
        <w:rPr>
          <w:i/>
        </w:rPr>
        <w:t xml:space="preserve"> закупаемой продукции;</w:t>
      </w:r>
      <w:r w:rsidR="008D1C5C">
        <w:rPr>
          <w:i/>
        </w:rPr>
        <w:t>»</w:t>
      </w:r>
    </w:p>
    <w:p w:rsidR="00472481" w:rsidRDefault="00D10936" w:rsidP="00C74B38">
      <w:pPr>
        <w:pStyle w:val="Default"/>
        <w:spacing w:before="120"/>
        <w:ind w:firstLine="567"/>
        <w:jc w:val="both"/>
        <w:rPr>
          <w:i/>
        </w:rPr>
      </w:pPr>
      <w:r>
        <w:rPr>
          <w:b/>
        </w:rPr>
        <w:t>3</w:t>
      </w:r>
      <w:r w:rsidR="008161C1">
        <w:rPr>
          <w:b/>
        </w:rPr>
        <w:t>3</w:t>
      </w:r>
      <w:r w:rsidR="00472481" w:rsidRPr="008B1EBC">
        <w:rPr>
          <w:b/>
        </w:rPr>
        <w:t xml:space="preserve">. </w:t>
      </w:r>
      <w:r w:rsidR="00472481" w:rsidRPr="008B1EBC">
        <w:t xml:space="preserve">Пункт 13.3. дополнить подпунктом 13.3.21. следующего содержания: </w:t>
      </w:r>
      <w:r w:rsidR="00472481" w:rsidRPr="008B1EBC">
        <w:rPr>
          <w:i/>
        </w:rPr>
        <w:t>«13.3.21.</w:t>
      </w:r>
      <w:r w:rsidR="00472481" w:rsidRPr="008B1EBC">
        <w:t xml:space="preserve"> </w:t>
      </w:r>
      <w:r w:rsidR="00456D0F" w:rsidRPr="008B1EBC">
        <w:rPr>
          <w:i/>
        </w:rPr>
        <w:t>если осуществляется закупка товаров, работ, услуг, связанных со строительством, ремонтом, техническим обслуживанием объектов, предназначенн</w:t>
      </w:r>
      <w:r w:rsidR="008B1EBC" w:rsidRPr="008B1EBC">
        <w:rPr>
          <w:i/>
        </w:rPr>
        <w:t>ых для осуществления Заказчиком деятельности, предусмотренной Уставом Заказчика</w:t>
      </w:r>
      <w:r w:rsidR="00765E0B" w:rsidRPr="008B1EBC">
        <w:rPr>
          <w:i/>
        </w:rPr>
        <w:t>.»</w:t>
      </w:r>
      <w:r w:rsidR="00765E0B">
        <w:rPr>
          <w:i/>
        </w:rPr>
        <w:t xml:space="preserve">  </w:t>
      </w:r>
    </w:p>
    <w:p w:rsidR="00BD328B" w:rsidRDefault="00462B57" w:rsidP="00C74B38">
      <w:pPr>
        <w:pStyle w:val="Default"/>
        <w:spacing w:before="120"/>
        <w:ind w:firstLine="567"/>
        <w:jc w:val="both"/>
      </w:pPr>
      <w:r>
        <w:rPr>
          <w:b/>
        </w:rPr>
        <w:t>3</w:t>
      </w:r>
      <w:r w:rsidR="008161C1">
        <w:rPr>
          <w:b/>
        </w:rPr>
        <w:t>4</w:t>
      </w:r>
      <w:r w:rsidR="00BD328B" w:rsidRPr="00BD328B">
        <w:rPr>
          <w:b/>
        </w:rPr>
        <w:t>.</w:t>
      </w:r>
      <w:r w:rsidR="00BD328B" w:rsidRPr="00BD328B">
        <w:t xml:space="preserve"> Пункт</w:t>
      </w:r>
      <w:r w:rsidR="00BD328B">
        <w:t xml:space="preserve"> 15.1. дополнить словами </w:t>
      </w:r>
      <w:r w:rsidR="00BD328B" w:rsidRPr="00BD328B">
        <w:rPr>
          <w:i/>
        </w:rPr>
        <w:t>«и запросе предложений»</w:t>
      </w:r>
      <w:r w:rsidR="00BD328B">
        <w:t>.</w:t>
      </w:r>
    </w:p>
    <w:p w:rsidR="00BD328B" w:rsidRDefault="00BD328B" w:rsidP="00C74B38">
      <w:pPr>
        <w:pStyle w:val="Default"/>
        <w:spacing w:before="120"/>
        <w:ind w:firstLine="567"/>
        <w:jc w:val="both"/>
      </w:pPr>
      <w:r w:rsidRPr="00E57A8E">
        <w:rPr>
          <w:u w:val="single"/>
        </w:rPr>
        <w:t>В действующей редакции:</w:t>
      </w:r>
      <w:r w:rsidRPr="00B37EF9">
        <w:t xml:space="preserve"> </w:t>
      </w:r>
      <w:r>
        <w:t xml:space="preserve">«15.1. </w:t>
      </w:r>
      <w:r w:rsidRPr="007931DC">
        <w:t xml:space="preserve">Настоящий </w:t>
      </w:r>
      <w:r>
        <w:t>п</w:t>
      </w:r>
      <w:r w:rsidRPr="007931DC">
        <w:t>орядок</w:t>
      </w:r>
      <w:r>
        <w:t xml:space="preserve"> </w:t>
      </w:r>
      <w:r w:rsidRPr="007931DC">
        <w:t>применяется для проведения оценки заявок на участие в конкурсе.</w:t>
      </w:r>
      <w:r>
        <w:t>»</w:t>
      </w:r>
    </w:p>
    <w:p w:rsidR="00BC2482" w:rsidRDefault="00462B57" w:rsidP="00C74B38">
      <w:pPr>
        <w:pStyle w:val="Default"/>
        <w:spacing w:before="120"/>
        <w:ind w:firstLine="567"/>
        <w:jc w:val="both"/>
      </w:pPr>
      <w:r>
        <w:rPr>
          <w:b/>
        </w:rPr>
        <w:t>3</w:t>
      </w:r>
      <w:r w:rsidR="008161C1">
        <w:rPr>
          <w:b/>
        </w:rPr>
        <w:t>5</w:t>
      </w:r>
      <w:r w:rsidR="00BC2482" w:rsidRPr="00BC2482">
        <w:rPr>
          <w:b/>
        </w:rPr>
        <w:t>.</w:t>
      </w:r>
      <w:r w:rsidR="00BC2482">
        <w:t xml:space="preserve"> Таблицу в пункте 15.5. изложить в следующей редакции: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"/>
        <w:gridCol w:w="3956"/>
        <w:gridCol w:w="3482"/>
        <w:gridCol w:w="1535"/>
      </w:tblGrid>
      <w:tr w:rsidR="00BC2482" w:rsidRPr="00C74B38" w:rsidTr="00C74B38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482" w:rsidRPr="00C74B38" w:rsidRDefault="00BC2482" w:rsidP="00C74B38">
            <w:pPr>
              <w:pStyle w:val="a5"/>
              <w:tabs>
                <w:tab w:val="clear" w:pos="1980"/>
              </w:tabs>
              <w:ind w:left="-70" w:right="-108" w:firstLine="0"/>
              <w:jc w:val="center"/>
              <w:rPr>
                <w:b/>
                <w:sz w:val="20"/>
                <w:szCs w:val="20"/>
              </w:rPr>
            </w:pPr>
            <w:r w:rsidRPr="00C74B38">
              <w:rPr>
                <w:b/>
                <w:sz w:val="20"/>
                <w:szCs w:val="20"/>
              </w:rPr>
              <w:t xml:space="preserve">Номер </w:t>
            </w:r>
            <w:r w:rsidRPr="00C74B38">
              <w:rPr>
                <w:b/>
                <w:sz w:val="20"/>
                <w:szCs w:val="20"/>
              </w:rPr>
              <w:br/>
              <w:t>крите</w:t>
            </w:r>
            <w:r w:rsidR="000A18A0" w:rsidRPr="00C74B38">
              <w:rPr>
                <w:b/>
                <w:sz w:val="20"/>
                <w:szCs w:val="20"/>
              </w:rPr>
              <w:t>-</w:t>
            </w:r>
            <w:r w:rsidRPr="00C74B38">
              <w:rPr>
                <w:b/>
                <w:sz w:val="20"/>
                <w:szCs w:val="20"/>
              </w:rPr>
              <w:t>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482" w:rsidRPr="00C74B38" w:rsidRDefault="00BC2482" w:rsidP="00C74B38">
            <w:pPr>
              <w:pStyle w:val="a5"/>
              <w:tabs>
                <w:tab w:val="clear" w:pos="198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74B38">
              <w:rPr>
                <w:b/>
                <w:sz w:val="20"/>
                <w:szCs w:val="20"/>
              </w:rPr>
              <w:t xml:space="preserve">Критерии оценки </w:t>
            </w:r>
            <w:r w:rsidRPr="00C74B38">
              <w:rPr>
                <w:b/>
                <w:sz w:val="20"/>
                <w:szCs w:val="20"/>
              </w:rPr>
              <w:br/>
              <w:t>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482" w:rsidRPr="00C74B38" w:rsidRDefault="00BC2482" w:rsidP="00C74B38">
            <w:pPr>
              <w:pStyle w:val="a5"/>
              <w:tabs>
                <w:tab w:val="clear" w:pos="198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74B38">
              <w:rPr>
                <w:b/>
                <w:sz w:val="20"/>
                <w:szCs w:val="20"/>
              </w:rPr>
              <w:t>Для проведения оценки в документации необходимо установить: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482" w:rsidRPr="00C74B38" w:rsidRDefault="00BC2482" w:rsidP="00C74B38">
            <w:pPr>
              <w:pStyle w:val="a5"/>
              <w:tabs>
                <w:tab w:val="clear" w:pos="198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74B38">
              <w:rPr>
                <w:b/>
                <w:sz w:val="20"/>
                <w:szCs w:val="20"/>
              </w:rPr>
              <w:t>З</w:t>
            </w:r>
            <w:r w:rsidR="000A18A0" w:rsidRPr="00C74B38">
              <w:rPr>
                <w:b/>
                <w:sz w:val="20"/>
                <w:szCs w:val="20"/>
              </w:rPr>
              <w:t>начимость критериев в процентах</w:t>
            </w:r>
            <w:r w:rsidR="00C74B38">
              <w:rPr>
                <w:b/>
                <w:sz w:val="20"/>
                <w:szCs w:val="20"/>
              </w:rPr>
              <w:t>*</w:t>
            </w:r>
          </w:p>
          <w:p w:rsidR="00BC2482" w:rsidRPr="00C74B38" w:rsidRDefault="00BC2482" w:rsidP="00C74B38">
            <w:pPr>
              <w:pStyle w:val="a5"/>
              <w:tabs>
                <w:tab w:val="clear" w:pos="198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BC2482" w:rsidRPr="00C74B38" w:rsidTr="00C74B38">
        <w:trPr>
          <w:trHeight w:val="3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82" w:rsidRPr="00C74B38" w:rsidRDefault="00BC2482" w:rsidP="00C74B38">
            <w:pPr>
              <w:pStyle w:val="a5"/>
              <w:tabs>
                <w:tab w:val="clear" w:pos="198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82" w:rsidRPr="00C74B38" w:rsidRDefault="00BC2482" w:rsidP="00C74B38">
            <w:pPr>
              <w:pStyle w:val="a5"/>
              <w:tabs>
                <w:tab w:val="clear" w:pos="1980"/>
              </w:tabs>
              <w:ind w:left="0" w:hanging="3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Цена договора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C2482" w:rsidRPr="00C74B38" w:rsidRDefault="00BC2482" w:rsidP="00C74B38">
            <w:pPr>
              <w:pStyle w:val="a5"/>
              <w:tabs>
                <w:tab w:val="clear" w:pos="1980"/>
              </w:tabs>
              <w:ind w:left="0" w:hanging="3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 xml:space="preserve">Начальную цену договора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C2482" w:rsidRPr="00C74B38" w:rsidRDefault="00BC2482" w:rsidP="00C74B38">
            <w:pPr>
              <w:pStyle w:val="a5"/>
              <w:tabs>
                <w:tab w:val="clear" w:pos="1980"/>
              </w:tabs>
              <w:ind w:left="0" w:hanging="3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Не менее 20%</w:t>
            </w:r>
          </w:p>
        </w:tc>
      </w:tr>
      <w:tr w:rsidR="00BC2482" w:rsidRPr="00C74B38" w:rsidTr="00C74B38">
        <w:trPr>
          <w:trHeight w:val="2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82" w:rsidRPr="00C74B38" w:rsidRDefault="00BC2482" w:rsidP="00C74B38">
            <w:pPr>
              <w:pStyle w:val="a5"/>
              <w:tabs>
                <w:tab w:val="clear" w:pos="198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82" w:rsidRPr="00C74B38" w:rsidRDefault="00BC2482" w:rsidP="00C74B38">
            <w:pPr>
              <w:pStyle w:val="a5"/>
              <w:tabs>
                <w:tab w:val="clear" w:pos="1980"/>
              </w:tabs>
              <w:ind w:left="0" w:hanging="3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Квалификация участника (опыт, обеспеченность кадровыми ресурсами, квалификация персонала, обеспеченность материально-техническими и финансовыми ресурсами, степень внедрения действующей системы менеджмента качества, деловая репутация и т.п.)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482" w:rsidRPr="00C74B38" w:rsidRDefault="00BC2482" w:rsidP="00C74B38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-108"/>
                <w:tab w:val="left" w:pos="0"/>
              </w:tabs>
              <w:ind w:left="72" w:firstLine="0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Конкретный предмет оценки по критерию (например, оценивается опыт по стоимости выполненных ранее аналогичных работ)</w:t>
            </w:r>
          </w:p>
          <w:p w:rsidR="00BC2482" w:rsidRPr="00C74B38" w:rsidRDefault="00BC2482" w:rsidP="00C74B38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-108"/>
                <w:tab w:val="left" w:pos="0"/>
              </w:tabs>
              <w:ind w:left="72" w:firstLine="0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Формы для заполнения участником по соответствующему предмету оценки (например, таблица, отражающая опыт участника)</w:t>
            </w:r>
          </w:p>
          <w:p w:rsidR="00BC2482" w:rsidRPr="00C74B38" w:rsidRDefault="00BC2482" w:rsidP="00C74B38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-108"/>
                <w:tab w:val="left" w:pos="0"/>
              </w:tabs>
              <w:ind w:left="72" w:firstLine="0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Требования о предоставлении документов и сведений по соответствующему предмету оценки (например, копии ранее заключенных договоров и актов сдачи-приемки)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C2482" w:rsidRPr="00C74B38" w:rsidRDefault="005C5304" w:rsidP="00C74B38">
            <w:pPr>
              <w:pStyle w:val="a5"/>
              <w:tabs>
                <w:tab w:val="clear" w:pos="1980"/>
              </w:tabs>
              <w:ind w:left="0" w:hanging="3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Не более 7</w:t>
            </w:r>
            <w:r w:rsidR="00BC2482" w:rsidRPr="00C74B38">
              <w:rPr>
                <w:sz w:val="20"/>
                <w:szCs w:val="20"/>
              </w:rPr>
              <w:t>0%</w:t>
            </w:r>
          </w:p>
        </w:tc>
      </w:tr>
      <w:tr w:rsidR="00BC2482" w:rsidRPr="00C74B38" w:rsidTr="00C74B38">
        <w:trPr>
          <w:trHeight w:val="5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82" w:rsidRPr="00C74B38" w:rsidRDefault="00BC2482" w:rsidP="00C74B38">
            <w:pPr>
              <w:pStyle w:val="a5"/>
              <w:tabs>
                <w:tab w:val="clear" w:pos="198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82" w:rsidRPr="00C74B38" w:rsidRDefault="00F07C73" w:rsidP="00C74B38">
            <w:pPr>
              <w:pStyle w:val="a5"/>
              <w:tabs>
                <w:tab w:val="clear" w:pos="1980"/>
              </w:tabs>
              <w:ind w:left="0" w:hanging="3"/>
              <w:jc w:val="left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 xml:space="preserve">Функциональные и качественные характеристики продукции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482" w:rsidRPr="00C74B38" w:rsidRDefault="00BC2482" w:rsidP="00C74B38">
            <w:pPr>
              <w:pStyle w:val="a5"/>
              <w:tabs>
                <w:tab w:val="clear" w:pos="1980"/>
              </w:tabs>
              <w:ind w:left="0"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C2482" w:rsidRPr="00C74B38" w:rsidRDefault="005C5304" w:rsidP="00C74B38">
            <w:pPr>
              <w:pStyle w:val="a5"/>
              <w:tabs>
                <w:tab w:val="clear" w:pos="1980"/>
              </w:tabs>
              <w:ind w:left="0" w:hanging="3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Не более 8</w:t>
            </w:r>
            <w:r w:rsidR="00BC2482" w:rsidRPr="00C74B38">
              <w:rPr>
                <w:sz w:val="20"/>
                <w:szCs w:val="20"/>
              </w:rPr>
              <w:t>0%</w:t>
            </w:r>
          </w:p>
        </w:tc>
      </w:tr>
      <w:tr w:rsidR="00BC2482" w:rsidRPr="00C74B38" w:rsidTr="00C74B38">
        <w:trPr>
          <w:trHeight w:val="1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2" w:rsidRPr="00C74B38" w:rsidRDefault="005C5304" w:rsidP="00C74B38">
            <w:pPr>
              <w:pStyle w:val="a5"/>
              <w:tabs>
                <w:tab w:val="clear" w:pos="198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4</w:t>
            </w:r>
            <w:r w:rsidR="00BC2482" w:rsidRPr="00C74B38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2" w:rsidRPr="00C74B38" w:rsidRDefault="00BC2482" w:rsidP="00C74B38">
            <w:pPr>
              <w:pStyle w:val="a5"/>
              <w:tabs>
                <w:tab w:val="clear" w:pos="1980"/>
              </w:tabs>
              <w:ind w:left="0" w:hanging="3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Срок поставки</w:t>
            </w:r>
            <w:r w:rsidR="005C5304" w:rsidRPr="00C74B38">
              <w:rPr>
                <w:sz w:val="20"/>
                <w:szCs w:val="20"/>
              </w:rPr>
              <w:t xml:space="preserve"> товара</w:t>
            </w:r>
            <w:r w:rsidRPr="00C74B38">
              <w:rPr>
                <w:sz w:val="20"/>
                <w:szCs w:val="20"/>
              </w:rPr>
              <w:t xml:space="preserve"> (выполнения работ, оказания услуг)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C2482" w:rsidRPr="00C74B38" w:rsidRDefault="00BC2482" w:rsidP="00C74B38">
            <w:pPr>
              <w:pStyle w:val="a5"/>
              <w:tabs>
                <w:tab w:val="clear" w:pos="1980"/>
              </w:tabs>
              <w:ind w:left="0" w:firstLine="0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 xml:space="preserve">       Максимальный приемлемый срок и минимальный приемлемый срок.</w:t>
            </w:r>
          </w:p>
          <w:p w:rsidR="00BC2482" w:rsidRPr="00C74B38" w:rsidRDefault="00BC2482" w:rsidP="00C74B38">
            <w:pPr>
              <w:pStyle w:val="a5"/>
              <w:ind w:left="0" w:firstLine="432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Минимальный срок можно не устанавливать и тогда считать его равным 0 для расчета по формуле оценки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C2482" w:rsidRPr="00C74B38" w:rsidRDefault="00BC2482" w:rsidP="00C74B38">
            <w:pPr>
              <w:pStyle w:val="a5"/>
              <w:tabs>
                <w:tab w:val="clear" w:pos="1980"/>
              </w:tabs>
              <w:ind w:left="0" w:hanging="3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Не более 50 %</w:t>
            </w:r>
          </w:p>
        </w:tc>
      </w:tr>
      <w:tr w:rsidR="005C5304" w:rsidRPr="00C74B38" w:rsidTr="00C74B38">
        <w:trPr>
          <w:trHeight w:val="6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04" w:rsidRPr="00C74B38" w:rsidRDefault="005C5304" w:rsidP="00C74B38">
            <w:pPr>
              <w:pStyle w:val="a5"/>
              <w:tabs>
                <w:tab w:val="clear" w:pos="198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04" w:rsidRPr="00C74B38" w:rsidRDefault="005C5304" w:rsidP="00C74B38">
            <w:pPr>
              <w:pStyle w:val="a5"/>
              <w:tabs>
                <w:tab w:val="clear" w:pos="1980"/>
              </w:tabs>
              <w:ind w:left="0" w:hanging="3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Условия оплаты продукции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5304" w:rsidRPr="00C74B38" w:rsidRDefault="005C5304" w:rsidP="00C74B38">
            <w:pPr>
              <w:pStyle w:val="a5"/>
              <w:tabs>
                <w:tab w:val="clear" w:pos="1980"/>
              </w:tabs>
              <w:ind w:left="0" w:firstLine="0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Наличие или отсутствие авансового платежа, его размер; условие об отсрочке платежа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5304" w:rsidRPr="00C74B38" w:rsidRDefault="005C5304" w:rsidP="00C74B38">
            <w:pPr>
              <w:pStyle w:val="a5"/>
              <w:tabs>
                <w:tab w:val="clear" w:pos="1980"/>
              </w:tabs>
              <w:ind w:left="0" w:hanging="3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Не более 60 %</w:t>
            </w:r>
          </w:p>
        </w:tc>
      </w:tr>
      <w:tr w:rsidR="00BC2482" w:rsidRPr="00C74B38" w:rsidTr="00C74B38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82" w:rsidRPr="00C74B38" w:rsidRDefault="00BC2482" w:rsidP="00C74B38">
            <w:pPr>
              <w:pStyle w:val="a5"/>
              <w:tabs>
                <w:tab w:val="clear" w:pos="198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82" w:rsidRPr="00C74B38" w:rsidRDefault="00BC2482" w:rsidP="00C74B38">
            <w:pPr>
              <w:pStyle w:val="a5"/>
              <w:tabs>
                <w:tab w:val="clear" w:pos="1980"/>
              </w:tabs>
              <w:ind w:left="0" w:hanging="3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Срок</w:t>
            </w:r>
            <w:r w:rsidR="007A6A56" w:rsidRPr="00C74B38">
              <w:rPr>
                <w:sz w:val="20"/>
                <w:szCs w:val="20"/>
              </w:rPr>
              <w:t xml:space="preserve"> предоставляемых</w:t>
            </w:r>
            <w:r w:rsidRPr="00C74B38">
              <w:rPr>
                <w:sz w:val="20"/>
                <w:szCs w:val="20"/>
              </w:rPr>
              <w:t xml:space="preserve"> гаранти</w:t>
            </w:r>
            <w:r w:rsidR="007A6A56" w:rsidRPr="00C74B38">
              <w:rPr>
                <w:sz w:val="20"/>
                <w:szCs w:val="20"/>
              </w:rPr>
              <w:t>й качества</w:t>
            </w:r>
            <w:r w:rsidRPr="00C74B38">
              <w:rPr>
                <w:sz w:val="20"/>
                <w:szCs w:val="20"/>
              </w:rPr>
              <w:t xml:space="preserve"> на товар (результат работ, результат услуг)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C2482" w:rsidRPr="00C74B38" w:rsidRDefault="00BC2482" w:rsidP="00C74B38">
            <w:pPr>
              <w:pStyle w:val="a5"/>
              <w:ind w:left="0" w:firstLine="0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Минимальный приемлемый срок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BC2482" w:rsidRPr="00C74B38" w:rsidRDefault="00BC2482" w:rsidP="00C74B38">
            <w:pPr>
              <w:pStyle w:val="a5"/>
              <w:tabs>
                <w:tab w:val="clear" w:pos="1980"/>
              </w:tabs>
              <w:ind w:left="0" w:hanging="3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Не более 30%</w:t>
            </w:r>
          </w:p>
        </w:tc>
      </w:tr>
    </w:tbl>
    <w:p w:rsidR="003B2C66" w:rsidRDefault="00C74B38" w:rsidP="00C74B38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u w:val="single"/>
        </w:rPr>
      </w:pPr>
      <w:r>
        <w:rPr>
          <w:sz w:val="20"/>
          <w:szCs w:val="20"/>
        </w:rPr>
        <w:t xml:space="preserve">* </w:t>
      </w:r>
      <w:r w:rsidRPr="00C74B38">
        <w:rPr>
          <w:sz w:val="20"/>
          <w:szCs w:val="20"/>
        </w:rPr>
        <w:t>(Точная значимость критерия должна быть установлена заказчиком в документации)</w:t>
      </w:r>
    </w:p>
    <w:p w:rsidR="00BC2482" w:rsidRDefault="000A18A0" w:rsidP="00C74B38">
      <w:pPr>
        <w:spacing w:before="120" w:after="0" w:line="240" w:lineRule="auto"/>
        <w:ind w:firstLine="567"/>
        <w:rPr>
          <w:rFonts w:ascii="Times New Roman" w:eastAsiaTheme="minorHAnsi" w:hAnsi="Times New Roman"/>
          <w:color w:val="000000"/>
          <w:sz w:val="24"/>
          <w:szCs w:val="24"/>
          <w:u w:val="single"/>
        </w:rPr>
      </w:pPr>
      <w:r w:rsidRPr="000A18A0">
        <w:rPr>
          <w:rFonts w:ascii="Times New Roman" w:eastAsiaTheme="minorHAnsi" w:hAnsi="Times New Roman"/>
          <w:color w:val="000000"/>
          <w:sz w:val="24"/>
          <w:szCs w:val="24"/>
          <w:u w:val="single"/>
        </w:rPr>
        <w:t>В действующей редакции: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2"/>
        <w:gridCol w:w="2767"/>
        <w:gridCol w:w="4086"/>
        <w:gridCol w:w="1638"/>
      </w:tblGrid>
      <w:tr w:rsidR="003B2C66" w:rsidRPr="00C74B38" w:rsidTr="00C74B38">
        <w:trPr>
          <w:trHeight w:val="88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72" w:firstLine="0"/>
              <w:jc w:val="center"/>
              <w:rPr>
                <w:b/>
                <w:sz w:val="20"/>
                <w:szCs w:val="20"/>
              </w:rPr>
            </w:pPr>
            <w:r w:rsidRPr="00C74B38">
              <w:rPr>
                <w:b/>
                <w:sz w:val="20"/>
                <w:szCs w:val="20"/>
              </w:rPr>
              <w:t xml:space="preserve">Номер </w:t>
            </w:r>
            <w:r w:rsidRPr="00C74B38">
              <w:rPr>
                <w:b/>
                <w:sz w:val="20"/>
                <w:szCs w:val="20"/>
              </w:rPr>
              <w:br/>
              <w:t>критерия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74B38">
              <w:rPr>
                <w:b/>
                <w:sz w:val="20"/>
                <w:szCs w:val="20"/>
              </w:rPr>
              <w:t xml:space="preserve">Критерии оценки </w:t>
            </w:r>
            <w:r w:rsidRPr="00C74B38">
              <w:rPr>
                <w:b/>
                <w:sz w:val="20"/>
                <w:szCs w:val="20"/>
              </w:rPr>
              <w:br/>
              <w:t>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74B38">
              <w:rPr>
                <w:b/>
                <w:sz w:val="20"/>
                <w:szCs w:val="20"/>
              </w:rPr>
              <w:t>Для проведения оценки в документации необходимо установить: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74B38">
              <w:rPr>
                <w:b/>
                <w:sz w:val="20"/>
                <w:szCs w:val="20"/>
              </w:rPr>
              <w:t>Значимость критериев в процентах</w:t>
            </w:r>
            <w:r w:rsidR="00C74B38">
              <w:rPr>
                <w:b/>
                <w:sz w:val="20"/>
                <w:szCs w:val="20"/>
              </w:rPr>
              <w:t>*</w:t>
            </w:r>
          </w:p>
        </w:tc>
      </w:tr>
      <w:tr w:rsidR="003B2C66" w:rsidRPr="00C74B38" w:rsidTr="00C74B38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firstLine="0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hanging="3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Цена договора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hanging="3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Начальную цену договора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hanging="3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Не менее 20%</w:t>
            </w:r>
          </w:p>
        </w:tc>
      </w:tr>
      <w:tr w:rsidR="003B2C66" w:rsidRPr="00C74B38" w:rsidTr="00C74B38">
        <w:trPr>
          <w:trHeight w:val="1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firstLine="0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hanging="3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Квалификация участника (опыт, образование, квалификация персонала, деловая репутация)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-108"/>
                <w:tab w:val="left" w:pos="0"/>
              </w:tabs>
              <w:spacing w:before="120"/>
              <w:ind w:left="72" w:firstLine="0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Конкретный предмет оценки по критерию (например, оценивается опыт по стоимости выполненных ранее аналогичных работ)</w:t>
            </w:r>
          </w:p>
          <w:p w:rsidR="003B2C66" w:rsidRPr="00C74B38" w:rsidRDefault="003B2C66" w:rsidP="00C74B38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-108"/>
                <w:tab w:val="left" w:pos="0"/>
              </w:tabs>
              <w:spacing w:before="120"/>
              <w:ind w:left="72" w:firstLine="0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Формы для заполнения участником по соответствующему предмету оценки (например, таблица, отражающая опыт участника)</w:t>
            </w:r>
          </w:p>
          <w:p w:rsidR="003B2C66" w:rsidRPr="00C74B38" w:rsidRDefault="003B2C66" w:rsidP="00C74B38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-108"/>
                <w:tab w:val="left" w:pos="0"/>
              </w:tabs>
              <w:spacing w:before="120"/>
              <w:ind w:left="72" w:firstLine="0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 xml:space="preserve">Требования о предоставлении документов и сведений по соответствующему предмету оценки (например, копии ранее заключенных договоров и актов сдачи-приемки)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hanging="3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Не более 80%</w:t>
            </w:r>
          </w:p>
        </w:tc>
      </w:tr>
      <w:tr w:rsidR="003B2C66" w:rsidRPr="00C74B38" w:rsidTr="00C74B38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firstLine="0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hanging="3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Качество товара, работ, услуг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hanging="3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Не более 70%</w:t>
            </w:r>
          </w:p>
        </w:tc>
      </w:tr>
      <w:tr w:rsidR="003B2C66" w:rsidRPr="00C74B38" w:rsidTr="00C74B38">
        <w:trPr>
          <w:trHeight w:val="1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firstLine="0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hanging="3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Наличие производственных мощностей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hanging="3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Не более 70%</w:t>
            </w:r>
          </w:p>
        </w:tc>
      </w:tr>
      <w:tr w:rsidR="003B2C66" w:rsidRPr="00C74B38" w:rsidTr="00C74B38">
        <w:trPr>
          <w:trHeight w:val="1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firstLine="0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hanging="3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Срок поставки (выполнения работ, оказания услуг)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firstLine="0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 xml:space="preserve">       Максимальный приемлемый срок и минимальный приемлемый срок.</w:t>
            </w:r>
          </w:p>
          <w:p w:rsidR="003B2C66" w:rsidRPr="00C74B38" w:rsidRDefault="003B2C66" w:rsidP="00C74B38">
            <w:pPr>
              <w:pStyle w:val="a5"/>
              <w:spacing w:before="120"/>
              <w:ind w:left="0" w:firstLine="432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Минимальный срок можно не устанавливать и тогда считать его равным 0 для расчета по формуле оценки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hanging="3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Не более 50 %</w:t>
            </w:r>
          </w:p>
        </w:tc>
      </w:tr>
      <w:tr w:rsidR="003B2C66" w:rsidRPr="00C74B38" w:rsidTr="00C74B38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firstLine="0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hanging="3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Срок гарантии на товар (результат работ, результат услуг)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spacing w:before="120"/>
              <w:ind w:left="0" w:firstLine="432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 xml:space="preserve"> Минимальный приемлемый срок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B2C66" w:rsidRPr="00C74B38" w:rsidRDefault="003B2C66" w:rsidP="00C74B38">
            <w:pPr>
              <w:pStyle w:val="a5"/>
              <w:tabs>
                <w:tab w:val="clear" w:pos="1980"/>
              </w:tabs>
              <w:spacing w:before="120"/>
              <w:ind w:left="0" w:hanging="3"/>
              <w:jc w:val="center"/>
              <w:rPr>
                <w:sz w:val="20"/>
                <w:szCs w:val="20"/>
              </w:rPr>
            </w:pPr>
            <w:r w:rsidRPr="00C74B38">
              <w:rPr>
                <w:sz w:val="20"/>
                <w:szCs w:val="20"/>
              </w:rPr>
              <w:t>Не более 30%</w:t>
            </w:r>
          </w:p>
        </w:tc>
      </w:tr>
    </w:tbl>
    <w:p w:rsidR="00C74B38" w:rsidRDefault="00C74B38" w:rsidP="00C74B38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u w:val="single"/>
        </w:rPr>
      </w:pPr>
      <w:r>
        <w:rPr>
          <w:sz w:val="20"/>
          <w:szCs w:val="20"/>
        </w:rPr>
        <w:t xml:space="preserve">* </w:t>
      </w:r>
      <w:r w:rsidRPr="00C74B38">
        <w:rPr>
          <w:sz w:val="20"/>
          <w:szCs w:val="20"/>
        </w:rPr>
        <w:t>(Точная значимость критерия должна быть установлена заказчиком в документации)</w:t>
      </w:r>
    </w:p>
    <w:p w:rsidR="003B2C66" w:rsidRDefault="003B2C66" w:rsidP="00C74B38">
      <w:pPr>
        <w:spacing w:before="120" w:after="0" w:line="240" w:lineRule="auto"/>
        <w:ind w:left="567"/>
      </w:pPr>
    </w:p>
    <w:p w:rsidR="003B2C66" w:rsidRDefault="00765E0B" w:rsidP="00C74B38">
      <w:pPr>
        <w:pStyle w:val="Default"/>
        <w:spacing w:before="120"/>
        <w:ind w:firstLine="567"/>
        <w:jc w:val="both"/>
      </w:pPr>
      <w:r>
        <w:rPr>
          <w:b/>
        </w:rPr>
        <w:t>3</w:t>
      </w:r>
      <w:r w:rsidR="008161C1">
        <w:rPr>
          <w:b/>
        </w:rPr>
        <w:t>6</w:t>
      </w:r>
      <w:r w:rsidR="00A96DB5" w:rsidRPr="00101970">
        <w:rPr>
          <w:b/>
        </w:rPr>
        <w:t>.</w:t>
      </w:r>
      <w:r w:rsidR="00A96DB5" w:rsidRPr="00101970">
        <w:t xml:space="preserve"> Дополнить пункт 15.5. абзацем следующего содержания: </w:t>
      </w:r>
      <w:r w:rsidR="00A96DB5" w:rsidRPr="00101970">
        <w:rPr>
          <w:i/>
        </w:rPr>
        <w:t>«</w:t>
      </w:r>
      <w:r w:rsidR="00101970" w:rsidRPr="00101970">
        <w:rPr>
          <w:i/>
        </w:rPr>
        <w:t>Конкретные критерии из числа указанных в настоящем пункте устанавливаются Заказчиком в документации о закупке и могут быть детализированы путем введения подкритериев».</w:t>
      </w:r>
    </w:p>
    <w:p w:rsidR="009F7AED" w:rsidRPr="009F7AED" w:rsidRDefault="00765E0B" w:rsidP="00C74B3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Theme="minorHAnsi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161C1">
        <w:rPr>
          <w:rFonts w:ascii="Times New Roman" w:hAnsi="Times New Roman"/>
          <w:b/>
          <w:sz w:val="24"/>
          <w:szCs w:val="24"/>
        </w:rPr>
        <w:t>7</w:t>
      </w:r>
      <w:r w:rsidR="00CE3B4B" w:rsidRPr="009F7AED">
        <w:rPr>
          <w:rFonts w:ascii="Times New Roman" w:hAnsi="Times New Roman"/>
          <w:b/>
          <w:sz w:val="24"/>
          <w:szCs w:val="24"/>
        </w:rPr>
        <w:t>.</w:t>
      </w:r>
      <w:r w:rsidR="00CE3B4B" w:rsidRPr="009F7AED">
        <w:t xml:space="preserve"> </w:t>
      </w:r>
      <w:r w:rsidR="009F7AED" w:rsidRPr="009F7AED">
        <w:rPr>
          <w:rFonts w:ascii="Times New Roman" w:eastAsiaTheme="minorHAnsi" w:hAnsi="Times New Roman"/>
          <w:color w:val="000000"/>
          <w:sz w:val="24"/>
          <w:szCs w:val="24"/>
        </w:rPr>
        <w:t xml:space="preserve">Подпункт d. пункта 15.6. изложить в следующей редакции: </w:t>
      </w:r>
      <w:r w:rsidR="009F7AED" w:rsidRPr="009F7AED">
        <w:rPr>
          <w:rFonts w:ascii="Times New Roman" w:eastAsiaTheme="minorHAnsi" w:hAnsi="Times New Roman"/>
          <w:i/>
          <w:color w:val="000000"/>
          <w:sz w:val="24"/>
          <w:szCs w:val="24"/>
        </w:rPr>
        <w:t>«Рейтинг, присуждаемый заявке по критерию «Цена договора», определяется по формуле:</w:t>
      </w:r>
    </w:p>
    <w:p w:rsidR="009F7AED" w:rsidRPr="009F7AED" w:rsidRDefault="009F7AED" w:rsidP="00C74B38">
      <w:pPr>
        <w:spacing w:before="120" w:after="0" w:line="240" w:lineRule="auto"/>
        <w:jc w:val="center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9F7AED">
        <w:rPr>
          <w:rFonts w:ascii="Times New Roman" w:eastAsiaTheme="minorHAnsi" w:hAnsi="Times New Roman"/>
          <w:i/>
          <w:color w:val="000000"/>
          <w:sz w:val="24"/>
          <w:szCs w:val="24"/>
        </w:rPr>
        <w:t>Rai</w:t>
      </w:r>
      <w:r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 = </w:t>
      </w:r>
      <w:r w:rsidRPr="009F7AED">
        <w:rPr>
          <w:rFonts w:ascii="Times New Roman" w:eastAsiaTheme="minorHAnsi" w:hAnsi="Times New Roman"/>
          <w:i/>
          <w:color w:val="000000"/>
          <w:sz w:val="24"/>
          <w:szCs w:val="24"/>
        </w:rPr>
        <w:t>Am</w:t>
      </w:r>
      <w:r>
        <w:rPr>
          <w:rFonts w:ascii="Times New Roman" w:eastAsiaTheme="minorHAnsi" w:hAnsi="Times New Roman"/>
          <w:i/>
          <w:color w:val="000000"/>
          <w:sz w:val="24"/>
          <w:szCs w:val="24"/>
          <w:lang w:val="en-US"/>
        </w:rPr>
        <w:t>in</w:t>
      </w:r>
      <w:r w:rsidRPr="00D7326B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 / </w:t>
      </w:r>
      <w:r w:rsidRPr="009F7AED">
        <w:rPr>
          <w:rFonts w:ascii="Times New Roman" w:hAnsi="Times New Roman"/>
          <w:i/>
          <w:sz w:val="24"/>
          <w:szCs w:val="24"/>
        </w:rPr>
        <w:t>Ai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D6B75" w:rsidRPr="00D7326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 w:rsidR="009D6B75" w:rsidRPr="00D73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100</w:t>
      </w:r>
      <w:r w:rsidRPr="009F7AED">
        <w:rPr>
          <w:rFonts w:ascii="Times New Roman" w:eastAsiaTheme="minorHAnsi" w:hAnsi="Times New Roman"/>
          <w:i/>
          <w:color w:val="000000"/>
          <w:sz w:val="24"/>
          <w:szCs w:val="24"/>
        </w:rPr>
        <w:t>,</w:t>
      </w:r>
    </w:p>
    <w:p w:rsidR="009F7AED" w:rsidRPr="009F7AED" w:rsidRDefault="009F7AED" w:rsidP="00C74B38">
      <w:pPr>
        <w:pStyle w:val="ConsPlusNonformat"/>
        <w:widowControl/>
        <w:spacing w:before="120"/>
        <w:ind w:left="1134"/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</w:pPr>
      <w:r w:rsidRPr="009F7AED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где:</w:t>
      </w:r>
      <w:r w:rsidR="00D7326B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Pr="009F7AED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Rai - рейтинг, присуждаемый i-й заявке по указанному критерию;</w:t>
      </w:r>
    </w:p>
    <w:p w:rsidR="009F7AED" w:rsidRPr="009F7AED" w:rsidRDefault="009F7AED" w:rsidP="00C74B38">
      <w:pPr>
        <w:pStyle w:val="ConsPlusNonformat"/>
        <w:widowControl/>
        <w:spacing w:before="120"/>
        <w:ind w:left="1560"/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</w:pPr>
      <w:r w:rsidRPr="009F7AED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Am</w:t>
      </w:r>
      <w:r w:rsidR="009D6B75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in</w:t>
      </w:r>
      <w:r w:rsidRPr="009F7AED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 -  </w:t>
      </w:r>
      <w:r w:rsidR="009D6B75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минимальное предложение по</w:t>
      </w:r>
      <w:r w:rsidRPr="009F7AED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 цен</w:t>
      </w:r>
      <w:r w:rsidR="009D6B75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е</w:t>
      </w:r>
      <w:r w:rsidRPr="009F7AED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 договора</w:t>
      </w:r>
      <w:r w:rsidR="009D6B75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, предложенное кем-либо из участников</w:t>
      </w:r>
      <w:r w:rsidRPr="009F7AED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;</w:t>
      </w:r>
    </w:p>
    <w:p w:rsidR="00CE3B4B" w:rsidRDefault="009F7AED" w:rsidP="00C74B38">
      <w:pPr>
        <w:pStyle w:val="Default"/>
        <w:spacing w:before="120"/>
        <w:ind w:left="1560"/>
        <w:jc w:val="both"/>
      </w:pPr>
      <w:r w:rsidRPr="009F7AED">
        <w:rPr>
          <w:i/>
        </w:rPr>
        <w:t>Ai -  цена договора, предложенная  i-м участником.</w:t>
      </w:r>
      <w:r>
        <w:t>»</w:t>
      </w:r>
    </w:p>
    <w:p w:rsidR="00D7326B" w:rsidRPr="00D7326B" w:rsidRDefault="00D7326B" w:rsidP="00C74B3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326B">
        <w:rPr>
          <w:rFonts w:ascii="Times New Roman" w:hAnsi="Times New Roman"/>
          <w:sz w:val="24"/>
          <w:szCs w:val="24"/>
          <w:u w:val="single"/>
        </w:rPr>
        <w:t>В действующей редакции:</w:t>
      </w:r>
      <w:r w:rsidRPr="00D7326B">
        <w:rPr>
          <w:rFonts w:ascii="Times New Roman" w:hAnsi="Times New Roman"/>
          <w:sz w:val="24"/>
          <w:szCs w:val="24"/>
        </w:rPr>
        <w:t xml:space="preserve"> «</w:t>
      </w:r>
      <w:r w:rsidRPr="00D7326B">
        <w:rPr>
          <w:rFonts w:ascii="Times New Roman" w:eastAsiaTheme="minorHAnsi" w:hAnsi="Times New Roman"/>
          <w:color w:val="000000"/>
          <w:sz w:val="24"/>
          <w:szCs w:val="24"/>
        </w:rPr>
        <w:t>d.</w:t>
      </w:r>
      <w:r w:rsidRPr="00D7326B">
        <w:rPr>
          <w:rFonts w:ascii="Times New Roman" w:hAnsi="Times New Roman"/>
          <w:sz w:val="24"/>
          <w:szCs w:val="24"/>
        </w:rPr>
        <w:t xml:space="preserve"> Рейтинг, присуждаемый заявке по критерию «Цена договора», определяется по формуле:</w:t>
      </w:r>
    </w:p>
    <w:p w:rsidR="00D7326B" w:rsidRPr="007931DC" w:rsidRDefault="00D7326B" w:rsidP="00C74B38">
      <w:pPr>
        <w:spacing w:before="120" w:after="0" w:line="240" w:lineRule="auto"/>
        <w:jc w:val="center"/>
      </w:pPr>
      <w:r w:rsidRPr="004468E0">
        <w:object w:dxaOrig="26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47.25pt" o:ole="" fillcolor="window">
            <v:imagedata r:id="rId10" o:title=""/>
          </v:shape>
          <o:OLEObject Type="Embed" ProgID="Equation.3" ShapeID="_x0000_i1025" DrawAspect="Content" ObjectID="_1451372940" r:id="rId11"/>
        </w:object>
      </w:r>
      <w:r w:rsidRPr="007931DC">
        <w:t>,</w:t>
      </w:r>
    </w:p>
    <w:p w:rsidR="00D7326B" w:rsidRPr="007931DC" w:rsidRDefault="00D7326B" w:rsidP="00C74B38">
      <w:pPr>
        <w:pStyle w:val="ConsPlusNonformat"/>
        <w:widowControl/>
        <w:spacing w:before="120"/>
        <w:ind w:left="1134"/>
        <w:rPr>
          <w:rFonts w:ascii="Times New Roman" w:hAnsi="Times New Roman" w:cs="Times New Roman"/>
          <w:sz w:val="24"/>
          <w:szCs w:val="24"/>
        </w:rPr>
      </w:pPr>
      <w:r w:rsidRPr="007931DC">
        <w:rPr>
          <w:rFonts w:ascii="Times New Roman" w:hAnsi="Times New Roman" w:cs="Times New Roman"/>
          <w:sz w:val="24"/>
          <w:szCs w:val="24"/>
        </w:rPr>
        <w:t>где: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1DC">
        <w:rPr>
          <w:rFonts w:ascii="Times New Roman" w:hAnsi="Times New Roman" w:cs="Times New Roman"/>
          <w:sz w:val="24"/>
          <w:szCs w:val="24"/>
        </w:rPr>
        <w:t>Rai - рейтинг, присуждаемый i-й заявке по указанному критерию;</w:t>
      </w:r>
    </w:p>
    <w:p w:rsidR="00D7326B" w:rsidRPr="007931DC" w:rsidRDefault="00D7326B" w:rsidP="00C74B38">
      <w:pPr>
        <w:pStyle w:val="ConsPlusNonformat"/>
        <w:widowControl/>
        <w:spacing w:before="120"/>
        <w:ind w:left="1560"/>
        <w:rPr>
          <w:rFonts w:ascii="Times New Roman" w:hAnsi="Times New Roman" w:cs="Times New Roman"/>
          <w:sz w:val="24"/>
          <w:szCs w:val="24"/>
        </w:rPr>
      </w:pPr>
      <w:r w:rsidRPr="007931DC">
        <w:rPr>
          <w:rFonts w:ascii="Times New Roman" w:hAnsi="Times New Roman" w:cs="Times New Roman"/>
          <w:sz w:val="24"/>
          <w:szCs w:val="24"/>
        </w:rPr>
        <w:t>Amax -  начальная цена договора;</w:t>
      </w:r>
    </w:p>
    <w:p w:rsidR="00D7326B" w:rsidRDefault="00D7326B" w:rsidP="00C74B38">
      <w:pPr>
        <w:pStyle w:val="Default"/>
        <w:spacing w:before="120"/>
        <w:ind w:left="1560"/>
        <w:jc w:val="both"/>
      </w:pPr>
      <w:r w:rsidRPr="007931DC">
        <w:t>Ai -  цена договора, предложенная  i-м участником.</w:t>
      </w:r>
      <w:r>
        <w:t>»</w:t>
      </w:r>
    </w:p>
    <w:p w:rsidR="00CD2BBE" w:rsidRDefault="00765E0B" w:rsidP="00C74B38">
      <w:pPr>
        <w:pStyle w:val="Default"/>
        <w:spacing w:before="120"/>
        <w:ind w:firstLine="567"/>
        <w:jc w:val="both"/>
        <w:rPr>
          <w:i/>
        </w:rPr>
      </w:pPr>
      <w:r>
        <w:rPr>
          <w:b/>
        </w:rPr>
        <w:t>3</w:t>
      </w:r>
      <w:r w:rsidR="008161C1">
        <w:rPr>
          <w:b/>
        </w:rPr>
        <w:t>8</w:t>
      </w:r>
      <w:r w:rsidR="00CD2BBE" w:rsidRPr="00CD2BBE">
        <w:rPr>
          <w:b/>
        </w:rPr>
        <w:t>.</w:t>
      </w:r>
      <w:r w:rsidR="00CD2BBE">
        <w:t xml:space="preserve"> Подпункт </w:t>
      </w:r>
      <w:r w:rsidR="00CD2BBE">
        <w:rPr>
          <w:lang w:val="en-US"/>
        </w:rPr>
        <w:t>f</w:t>
      </w:r>
      <w:r w:rsidR="00CD2BBE" w:rsidRPr="009F7AED">
        <w:t xml:space="preserve">. пункта 15.6. изложить в следующей редакции: </w:t>
      </w:r>
      <w:r w:rsidR="00CD2BBE" w:rsidRPr="00CD2BBE">
        <w:rPr>
          <w:i/>
        </w:rPr>
        <w:t>«Для получения рейтинга заявок по критериям «Квалификация участника», «Функциональные и качественные характеристики продукции», «Условия оплаты продукции» каждой заявке по каждому из критериев закупочной комиссией выставляе</w:t>
      </w:r>
      <w:r w:rsidR="003A2986">
        <w:rPr>
          <w:i/>
        </w:rPr>
        <w:t>тся значение от 0 до 100 баллов, либо устанавливается иной порядок оценки заявок по указанным критериям.</w:t>
      </w:r>
      <w:r w:rsidR="00CD2BBE" w:rsidRPr="00CD2BBE">
        <w:rPr>
          <w:i/>
        </w:rPr>
        <w:t>»</w:t>
      </w:r>
    </w:p>
    <w:p w:rsidR="00702098" w:rsidRPr="00702098" w:rsidRDefault="00702098" w:rsidP="00C74B38">
      <w:pPr>
        <w:pStyle w:val="Default"/>
        <w:spacing w:before="120"/>
        <w:ind w:firstLine="567"/>
        <w:jc w:val="both"/>
        <w:rPr>
          <w:b/>
        </w:rPr>
      </w:pPr>
      <w:r w:rsidRPr="00D7326B">
        <w:rPr>
          <w:u w:val="single"/>
        </w:rPr>
        <w:lastRenderedPageBreak/>
        <w:t xml:space="preserve">В действующей </w:t>
      </w:r>
      <w:r w:rsidRPr="00324CBA">
        <w:rPr>
          <w:u w:val="single"/>
        </w:rPr>
        <w:t>редакции:</w:t>
      </w:r>
      <w:r w:rsidRPr="00324CBA">
        <w:t xml:space="preserve"> «</w:t>
      </w:r>
      <w:r w:rsidR="00C77546" w:rsidRPr="00C77546">
        <w:t>Для получения рейтинга заявок по критериям «Квалификация участника», «Качество товара, работ, услуг», «Наличие производственных мощностей» каждой заявке по каждому из критериев закупочной комиссией выставляется значение от 0 до 100 баллов.»</w:t>
      </w:r>
    </w:p>
    <w:p w:rsidR="00D7326B" w:rsidRDefault="00FC484C" w:rsidP="00C74B38">
      <w:pPr>
        <w:pStyle w:val="Default"/>
        <w:spacing w:before="120"/>
        <w:ind w:firstLine="567"/>
        <w:jc w:val="both"/>
      </w:pPr>
      <w:r>
        <w:rPr>
          <w:b/>
        </w:rPr>
        <w:t>3</w:t>
      </w:r>
      <w:r w:rsidR="008161C1">
        <w:rPr>
          <w:b/>
        </w:rPr>
        <w:t>9</w:t>
      </w:r>
      <w:r w:rsidR="00D96D91" w:rsidRPr="009F7AED">
        <w:rPr>
          <w:b/>
        </w:rPr>
        <w:t>.</w:t>
      </w:r>
      <w:r w:rsidR="00D96D91" w:rsidRPr="009F7AED">
        <w:t xml:space="preserve"> </w:t>
      </w:r>
      <w:r w:rsidR="00D96D91">
        <w:t>Дополнить п</w:t>
      </w:r>
      <w:r w:rsidR="00D96D91" w:rsidRPr="009F7AED">
        <w:t xml:space="preserve">одпункт </w:t>
      </w:r>
      <w:r w:rsidR="00D96D91">
        <w:rPr>
          <w:lang w:val="en-US"/>
        </w:rPr>
        <w:t>g</w:t>
      </w:r>
      <w:r w:rsidR="00D96D91" w:rsidRPr="009F7AED">
        <w:t>. пункта 15.6.</w:t>
      </w:r>
      <w:r w:rsidR="00D96D91">
        <w:t xml:space="preserve"> </w:t>
      </w:r>
      <w:r w:rsidR="00D96D91" w:rsidRPr="00101970">
        <w:t xml:space="preserve">абзацем следующего содержания: </w:t>
      </w:r>
      <w:r w:rsidR="00D96D91" w:rsidRPr="00101970">
        <w:rPr>
          <w:i/>
        </w:rPr>
        <w:t>«</w:t>
      </w:r>
      <w:r w:rsidR="00D96D91" w:rsidRPr="00D96D91">
        <w:rPr>
          <w:i/>
        </w:rPr>
        <w:t>В целях оценки и сопоставления предложений</w:t>
      </w:r>
      <w:r w:rsidR="00D96D91">
        <w:rPr>
          <w:i/>
        </w:rPr>
        <w:t xml:space="preserve"> участников,</w:t>
      </w:r>
      <w:r w:rsidR="00D96D91" w:rsidRPr="00D96D91">
        <w:rPr>
          <w:i/>
        </w:rPr>
        <w:t xml:space="preserve"> заявка</w:t>
      </w:r>
      <w:r w:rsidR="00D96D91">
        <w:rPr>
          <w:i/>
        </w:rPr>
        <w:t>м</w:t>
      </w:r>
      <w:r w:rsidR="00D96D91" w:rsidRPr="00D96D91">
        <w:rPr>
          <w:i/>
        </w:rPr>
        <w:t xml:space="preserve"> со сроком </w:t>
      </w:r>
      <w:r w:rsidR="00D96D91">
        <w:rPr>
          <w:i/>
        </w:rPr>
        <w:t>поставки меньшим, чем минимальный срок поставки, установленный в документации о закупке, присваивается значение</w:t>
      </w:r>
      <w:r w:rsidR="0075226F">
        <w:rPr>
          <w:i/>
        </w:rPr>
        <w:t xml:space="preserve"> (рейтинг)</w:t>
      </w:r>
      <w:r w:rsidR="00D96D91">
        <w:rPr>
          <w:i/>
        </w:rPr>
        <w:t xml:space="preserve"> по </w:t>
      </w:r>
      <w:r w:rsidR="0075226F">
        <w:rPr>
          <w:i/>
        </w:rPr>
        <w:t xml:space="preserve">указанному </w:t>
      </w:r>
      <w:r w:rsidR="00D96D91">
        <w:rPr>
          <w:i/>
        </w:rPr>
        <w:t>критерию, равное 100 баллов.»</w:t>
      </w:r>
    </w:p>
    <w:p w:rsidR="00265C97" w:rsidRDefault="008161C1" w:rsidP="00C74B38">
      <w:pPr>
        <w:pStyle w:val="Default"/>
        <w:spacing w:before="120"/>
        <w:ind w:firstLine="567"/>
        <w:jc w:val="both"/>
      </w:pPr>
      <w:r>
        <w:rPr>
          <w:b/>
        </w:rPr>
        <w:t>40</w:t>
      </w:r>
      <w:r w:rsidR="00265C97" w:rsidRPr="009F7AED">
        <w:rPr>
          <w:b/>
        </w:rPr>
        <w:t>.</w:t>
      </w:r>
      <w:r w:rsidR="00265C97" w:rsidRPr="009F7AED">
        <w:t xml:space="preserve"> </w:t>
      </w:r>
      <w:r w:rsidR="00265C97">
        <w:t>Предпоследний абзац п</w:t>
      </w:r>
      <w:r w:rsidR="00265C97" w:rsidRPr="009F7AED">
        <w:t>одпункт</w:t>
      </w:r>
      <w:r w:rsidR="00265C97">
        <w:t>а</w:t>
      </w:r>
      <w:r w:rsidR="00265C97" w:rsidRPr="009F7AED">
        <w:t xml:space="preserve"> </w:t>
      </w:r>
      <w:r w:rsidR="00265C97">
        <w:rPr>
          <w:lang w:val="en-US"/>
        </w:rPr>
        <w:t>h</w:t>
      </w:r>
      <w:r w:rsidR="00265C97" w:rsidRPr="009F7AED">
        <w:t>. пункта 15.6.</w:t>
      </w:r>
      <w:r w:rsidR="00265C97">
        <w:t xml:space="preserve"> изложить в следующей редакции</w:t>
      </w:r>
      <w:r w:rsidR="00265C97" w:rsidRPr="00101970">
        <w:t xml:space="preserve">: </w:t>
      </w:r>
      <w:r w:rsidR="00265C97" w:rsidRPr="00101970">
        <w:rPr>
          <w:i/>
        </w:rPr>
        <w:t>«</w:t>
      </w:r>
      <w:r w:rsidR="00324CBA" w:rsidRPr="00197936">
        <w:rPr>
          <w:i/>
        </w:rPr>
        <w:t>В целях оценки и сопоставления предложений</w:t>
      </w:r>
      <w:r w:rsidR="0075226F">
        <w:rPr>
          <w:i/>
        </w:rPr>
        <w:t xml:space="preserve"> участников,</w:t>
      </w:r>
      <w:r w:rsidR="00324CBA" w:rsidRPr="00197936">
        <w:rPr>
          <w:i/>
        </w:rPr>
        <w:t xml:space="preserve"> заявка</w:t>
      </w:r>
      <w:r w:rsidR="0075226F">
        <w:rPr>
          <w:i/>
        </w:rPr>
        <w:t>м</w:t>
      </w:r>
      <w:r w:rsidR="00324CBA" w:rsidRPr="00197936">
        <w:rPr>
          <w:i/>
        </w:rPr>
        <w:t xml:space="preserve"> со сроком предоставления гарантии качества товара, работ, услуг, превышающим более чем </w:t>
      </w:r>
      <w:r w:rsidR="0075226F">
        <w:rPr>
          <w:i/>
        </w:rPr>
        <w:t>в 2 раза</w:t>
      </w:r>
      <w:r w:rsidR="00324CBA" w:rsidRPr="00197936">
        <w:rPr>
          <w:i/>
        </w:rPr>
        <w:t xml:space="preserve"> минимальный срок предоставления гарантии качества товара, работ, услуг, установленный в </w:t>
      </w:r>
      <w:r w:rsidR="0075226F">
        <w:rPr>
          <w:i/>
        </w:rPr>
        <w:t>документации о закупке</w:t>
      </w:r>
      <w:r w:rsidR="00324CBA" w:rsidRPr="00197936">
        <w:rPr>
          <w:i/>
        </w:rPr>
        <w:t xml:space="preserve">, присваивается рейтинг по указанному критерию, равный </w:t>
      </w:r>
      <w:r w:rsidR="0075226F">
        <w:rPr>
          <w:i/>
        </w:rPr>
        <w:t>100</w:t>
      </w:r>
      <w:r w:rsidR="00324CBA" w:rsidRPr="00197936">
        <w:rPr>
          <w:i/>
        </w:rPr>
        <w:t>.»</w:t>
      </w:r>
    </w:p>
    <w:p w:rsidR="00324CBA" w:rsidRPr="00265C97" w:rsidRDefault="00324CBA" w:rsidP="00C74B38">
      <w:pPr>
        <w:pStyle w:val="Default"/>
        <w:spacing w:before="120"/>
        <w:ind w:firstLine="567"/>
        <w:jc w:val="both"/>
      </w:pPr>
      <w:r w:rsidRPr="00D7326B">
        <w:rPr>
          <w:u w:val="single"/>
        </w:rPr>
        <w:t xml:space="preserve">В действующей </w:t>
      </w:r>
      <w:r w:rsidRPr="00324CBA">
        <w:rPr>
          <w:u w:val="single"/>
        </w:rPr>
        <w:t>редакции:</w:t>
      </w:r>
      <w:r w:rsidRPr="00324CBA">
        <w:t xml:space="preserve"> «В целях оценки и сопоставления предложений в заявках со сроком предоставления гарантии качества товара, работ, услуг, превышающим более чем на половину минимальный срок предоставления гарантии качества товара, работ, услуг, установленный в закупочной документации, таким заявкам присваивается рейтинг по указанному критерию, равный 50.»</w:t>
      </w:r>
    </w:p>
    <w:sectPr w:rsidR="00324CBA" w:rsidRPr="00265C97" w:rsidSect="00C74B3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90"/>
    <w:multiLevelType w:val="hybridMultilevel"/>
    <w:tmpl w:val="00D2B9B8"/>
    <w:lvl w:ilvl="0" w:tplc="D35A9DAA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C5912"/>
    <w:multiLevelType w:val="hybridMultilevel"/>
    <w:tmpl w:val="B20AAD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7550453"/>
    <w:multiLevelType w:val="hybridMultilevel"/>
    <w:tmpl w:val="49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>
    <w:nsid w:val="67770421"/>
    <w:multiLevelType w:val="hybridMultilevel"/>
    <w:tmpl w:val="9574F94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D343C"/>
    <w:multiLevelType w:val="hybridMultilevel"/>
    <w:tmpl w:val="ABBE13DC"/>
    <w:lvl w:ilvl="0" w:tplc="5C687CC2">
      <w:start w:val="1"/>
      <w:numFmt w:val="decimal"/>
      <w:lvlText w:val="8.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002F5"/>
    <w:multiLevelType w:val="hybridMultilevel"/>
    <w:tmpl w:val="49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704A"/>
    <w:rsid w:val="0000096F"/>
    <w:rsid w:val="00000A68"/>
    <w:rsid w:val="00001529"/>
    <w:rsid w:val="00002659"/>
    <w:rsid w:val="0000293F"/>
    <w:rsid w:val="00002D93"/>
    <w:rsid w:val="00004A3B"/>
    <w:rsid w:val="00005169"/>
    <w:rsid w:val="00005479"/>
    <w:rsid w:val="00005B15"/>
    <w:rsid w:val="00005E3E"/>
    <w:rsid w:val="00005F6C"/>
    <w:rsid w:val="00006033"/>
    <w:rsid w:val="00006CF4"/>
    <w:rsid w:val="00006CFE"/>
    <w:rsid w:val="000070EE"/>
    <w:rsid w:val="00007356"/>
    <w:rsid w:val="00007F3B"/>
    <w:rsid w:val="00010150"/>
    <w:rsid w:val="000103E0"/>
    <w:rsid w:val="000104AB"/>
    <w:rsid w:val="00010715"/>
    <w:rsid w:val="0001113B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74CC"/>
    <w:rsid w:val="00020108"/>
    <w:rsid w:val="00020495"/>
    <w:rsid w:val="000207A9"/>
    <w:rsid w:val="000208F1"/>
    <w:rsid w:val="000209F3"/>
    <w:rsid w:val="00020BE3"/>
    <w:rsid w:val="00021632"/>
    <w:rsid w:val="00022526"/>
    <w:rsid w:val="00022917"/>
    <w:rsid w:val="000234FB"/>
    <w:rsid w:val="0002382E"/>
    <w:rsid w:val="00024A23"/>
    <w:rsid w:val="00024B4B"/>
    <w:rsid w:val="000256C6"/>
    <w:rsid w:val="0002653A"/>
    <w:rsid w:val="00026D17"/>
    <w:rsid w:val="0002739C"/>
    <w:rsid w:val="00027DB3"/>
    <w:rsid w:val="00027EDF"/>
    <w:rsid w:val="000303E2"/>
    <w:rsid w:val="000305DF"/>
    <w:rsid w:val="00030C18"/>
    <w:rsid w:val="00031E4E"/>
    <w:rsid w:val="000324FD"/>
    <w:rsid w:val="0003251E"/>
    <w:rsid w:val="00032E88"/>
    <w:rsid w:val="00033CB1"/>
    <w:rsid w:val="00033E6C"/>
    <w:rsid w:val="00033FBB"/>
    <w:rsid w:val="00034198"/>
    <w:rsid w:val="0003546C"/>
    <w:rsid w:val="00035D32"/>
    <w:rsid w:val="00035F89"/>
    <w:rsid w:val="00037201"/>
    <w:rsid w:val="00037315"/>
    <w:rsid w:val="000376D8"/>
    <w:rsid w:val="0004021C"/>
    <w:rsid w:val="00040A9F"/>
    <w:rsid w:val="00040FA4"/>
    <w:rsid w:val="00042FC2"/>
    <w:rsid w:val="00043621"/>
    <w:rsid w:val="0004397A"/>
    <w:rsid w:val="00044419"/>
    <w:rsid w:val="000446BA"/>
    <w:rsid w:val="00046113"/>
    <w:rsid w:val="000470E9"/>
    <w:rsid w:val="000473D8"/>
    <w:rsid w:val="00050A1C"/>
    <w:rsid w:val="00051411"/>
    <w:rsid w:val="00051B30"/>
    <w:rsid w:val="00052B10"/>
    <w:rsid w:val="00053355"/>
    <w:rsid w:val="00053B58"/>
    <w:rsid w:val="000546B6"/>
    <w:rsid w:val="000556ED"/>
    <w:rsid w:val="00057436"/>
    <w:rsid w:val="00057E19"/>
    <w:rsid w:val="00057E3D"/>
    <w:rsid w:val="00057E74"/>
    <w:rsid w:val="0006058B"/>
    <w:rsid w:val="00060BD4"/>
    <w:rsid w:val="00060D21"/>
    <w:rsid w:val="00060F8D"/>
    <w:rsid w:val="00061BFB"/>
    <w:rsid w:val="00062A09"/>
    <w:rsid w:val="0006359C"/>
    <w:rsid w:val="00063C6F"/>
    <w:rsid w:val="00063D6C"/>
    <w:rsid w:val="00063E63"/>
    <w:rsid w:val="00063F51"/>
    <w:rsid w:val="00064BC1"/>
    <w:rsid w:val="00064E69"/>
    <w:rsid w:val="00065486"/>
    <w:rsid w:val="0006672F"/>
    <w:rsid w:val="00067BE7"/>
    <w:rsid w:val="0007080B"/>
    <w:rsid w:val="00070D8C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22D"/>
    <w:rsid w:val="000752D8"/>
    <w:rsid w:val="00075601"/>
    <w:rsid w:val="00075A2B"/>
    <w:rsid w:val="00075EE9"/>
    <w:rsid w:val="0007600D"/>
    <w:rsid w:val="00076D1D"/>
    <w:rsid w:val="00081A87"/>
    <w:rsid w:val="00081D41"/>
    <w:rsid w:val="00083E9B"/>
    <w:rsid w:val="000846C1"/>
    <w:rsid w:val="000850A0"/>
    <w:rsid w:val="0008546E"/>
    <w:rsid w:val="000854EE"/>
    <w:rsid w:val="000856B4"/>
    <w:rsid w:val="00085BAE"/>
    <w:rsid w:val="00085F65"/>
    <w:rsid w:val="0008602D"/>
    <w:rsid w:val="00086069"/>
    <w:rsid w:val="0009064C"/>
    <w:rsid w:val="00090A9E"/>
    <w:rsid w:val="00090AEF"/>
    <w:rsid w:val="00090D4C"/>
    <w:rsid w:val="0009241E"/>
    <w:rsid w:val="000924BA"/>
    <w:rsid w:val="00092642"/>
    <w:rsid w:val="00092768"/>
    <w:rsid w:val="00092B90"/>
    <w:rsid w:val="00093354"/>
    <w:rsid w:val="00094949"/>
    <w:rsid w:val="0009496D"/>
    <w:rsid w:val="00095561"/>
    <w:rsid w:val="0009572E"/>
    <w:rsid w:val="00096387"/>
    <w:rsid w:val="00097039"/>
    <w:rsid w:val="00097427"/>
    <w:rsid w:val="0009785F"/>
    <w:rsid w:val="00097FF4"/>
    <w:rsid w:val="000A0B86"/>
    <w:rsid w:val="000A0C0D"/>
    <w:rsid w:val="000A1144"/>
    <w:rsid w:val="000A1814"/>
    <w:rsid w:val="000A18A0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15F3"/>
    <w:rsid w:val="000B19AD"/>
    <w:rsid w:val="000B1D36"/>
    <w:rsid w:val="000B1E38"/>
    <w:rsid w:val="000B2FE0"/>
    <w:rsid w:val="000B3B3D"/>
    <w:rsid w:val="000B63FF"/>
    <w:rsid w:val="000B6B13"/>
    <w:rsid w:val="000B6C3D"/>
    <w:rsid w:val="000B6F71"/>
    <w:rsid w:val="000B7499"/>
    <w:rsid w:val="000B750C"/>
    <w:rsid w:val="000B7E8A"/>
    <w:rsid w:val="000C0531"/>
    <w:rsid w:val="000C0F63"/>
    <w:rsid w:val="000C2053"/>
    <w:rsid w:val="000C2931"/>
    <w:rsid w:val="000C2F8F"/>
    <w:rsid w:val="000C35E3"/>
    <w:rsid w:val="000C40C9"/>
    <w:rsid w:val="000C40D5"/>
    <w:rsid w:val="000C442A"/>
    <w:rsid w:val="000C566B"/>
    <w:rsid w:val="000C5C4D"/>
    <w:rsid w:val="000C5D7A"/>
    <w:rsid w:val="000C7346"/>
    <w:rsid w:val="000C7928"/>
    <w:rsid w:val="000D0600"/>
    <w:rsid w:val="000D1823"/>
    <w:rsid w:val="000D2501"/>
    <w:rsid w:val="000D31E9"/>
    <w:rsid w:val="000D34FE"/>
    <w:rsid w:val="000D381E"/>
    <w:rsid w:val="000D3E7B"/>
    <w:rsid w:val="000D43A7"/>
    <w:rsid w:val="000D48B4"/>
    <w:rsid w:val="000D4AA7"/>
    <w:rsid w:val="000D579F"/>
    <w:rsid w:val="000D5983"/>
    <w:rsid w:val="000D606E"/>
    <w:rsid w:val="000D63A9"/>
    <w:rsid w:val="000D6767"/>
    <w:rsid w:val="000D67C7"/>
    <w:rsid w:val="000D6992"/>
    <w:rsid w:val="000D6C69"/>
    <w:rsid w:val="000D6D5F"/>
    <w:rsid w:val="000D6D67"/>
    <w:rsid w:val="000D6E35"/>
    <w:rsid w:val="000D757B"/>
    <w:rsid w:val="000D7829"/>
    <w:rsid w:val="000D7A54"/>
    <w:rsid w:val="000D7FE2"/>
    <w:rsid w:val="000E016E"/>
    <w:rsid w:val="000E054B"/>
    <w:rsid w:val="000E0768"/>
    <w:rsid w:val="000E096D"/>
    <w:rsid w:val="000E0C5B"/>
    <w:rsid w:val="000E0FDB"/>
    <w:rsid w:val="000E1385"/>
    <w:rsid w:val="000E1FD9"/>
    <w:rsid w:val="000E23BC"/>
    <w:rsid w:val="000E34F1"/>
    <w:rsid w:val="000E38D8"/>
    <w:rsid w:val="000E47DE"/>
    <w:rsid w:val="000E51E6"/>
    <w:rsid w:val="000E62E8"/>
    <w:rsid w:val="000E666A"/>
    <w:rsid w:val="000E6BD9"/>
    <w:rsid w:val="000E6C2F"/>
    <w:rsid w:val="000E6E5A"/>
    <w:rsid w:val="000F044A"/>
    <w:rsid w:val="000F05C7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5475"/>
    <w:rsid w:val="000F5507"/>
    <w:rsid w:val="000F56C6"/>
    <w:rsid w:val="000F5AF1"/>
    <w:rsid w:val="000F64BE"/>
    <w:rsid w:val="000F6E59"/>
    <w:rsid w:val="000F726B"/>
    <w:rsid w:val="001006D8"/>
    <w:rsid w:val="00100982"/>
    <w:rsid w:val="00101970"/>
    <w:rsid w:val="00101E0D"/>
    <w:rsid w:val="001021B1"/>
    <w:rsid w:val="00102349"/>
    <w:rsid w:val="001027CE"/>
    <w:rsid w:val="001029A0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652"/>
    <w:rsid w:val="00106671"/>
    <w:rsid w:val="00106B58"/>
    <w:rsid w:val="00106F20"/>
    <w:rsid w:val="001072FD"/>
    <w:rsid w:val="001078E0"/>
    <w:rsid w:val="0010798A"/>
    <w:rsid w:val="00110A5F"/>
    <w:rsid w:val="0011179F"/>
    <w:rsid w:val="00111989"/>
    <w:rsid w:val="00112067"/>
    <w:rsid w:val="001122C1"/>
    <w:rsid w:val="0011317C"/>
    <w:rsid w:val="00113AE9"/>
    <w:rsid w:val="001156B2"/>
    <w:rsid w:val="00115F69"/>
    <w:rsid w:val="00116506"/>
    <w:rsid w:val="001168EB"/>
    <w:rsid w:val="00117A07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2B4"/>
    <w:rsid w:val="00125D5C"/>
    <w:rsid w:val="001261E6"/>
    <w:rsid w:val="00126686"/>
    <w:rsid w:val="001269B7"/>
    <w:rsid w:val="00126BCF"/>
    <w:rsid w:val="001275F4"/>
    <w:rsid w:val="00127746"/>
    <w:rsid w:val="0012784C"/>
    <w:rsid w:val="001279E7"/>
    <w:rsid w:val="00127BDF"/>
    <w:rsid w:val="00127F81"/>
    <w:rsid w:val="00130685"/>
    <w:rsid w:val="00130CD3"/>
    <w:rsid w:val="00130F1B"/>
    <w:rsid w:val="001313A2"/>
    <w:rsid w:val="00131EA6"/>
    <w:rsid w:val="00131EE0"/>
    <w:rsid w:val="001322DF"/>
    <w:rsid w:val="001324E9"/>
    <w:rsid w:val="00132E6A"/>
    <w:rsid w:val="00132F77"/>
    <w:rsid w:val="00133A92"/>
    <w:rsid w:val="00133D68"/>
    <w:rsid w:val="001346FB"/>
    <w:rsid w:val="00134F30"/>
    <w:rsid w:val="00135DBE"/>
    <w:rsid w:val="001366F1"/>
    <w:rsid w:val="0013692F"/>
    <w:rsid w:val="001372D4"/>
    <w:rsid w:val="00137543"/>
    <w:rsid w:val="00137725"/>
    <w:rsid w:val="00137901"/>
    <w:rsid w:val="00137E3F"/>
    <w:rsid w:val="00137EC3"/>
    <w:rsid w:val="00140306"/>
    <w:rsid w:val="001403D1"/>
    <w:rsid w:val="00140A42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A45"/>
    <w:rsid w:val="00150AA3"/>
    <w:rsid w:val="00150CBB"/>
    <w:rsid w:val="00150F79"/>
    <w:rsid w:val="00151C59"/>
    <w:rsid w:val="0015229A"/>
    <w:rsid w:val="00152399"/>
    <w:rsid w:val="00154491"/>
    <w:rsid w:val="00155080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21A6"/>
    <w:rsid w:val="001625B2"/>
    <w:rsid w:val="0016289C"/>
    <w:rsid w:val="00162E2E"/>
    <w:rsid w:val="00163B03"/>
    <w:rsid w:val="00163C94"/>
    <w:rsid w:val="00163D20"/>
    <w:rsid w:val="00163D66"/>
    <w:rsid w:val="00164255"/>
    <w:rsid w:val="001645EA"/>
    <w:rsid w:val="00164FBB"/>
    <w:rsid w:val="00165496"/>
    <w:rsid w:val="00165BE0"/>
    <w:rsid w:val="0016667D"/>
    <w:rsid w:val="00166946"/>
    <w:rsid w:val="00166D8D"/>
    <w:rsid w:val="001674D6"/>
    <w:rsid w:val="00170553"/>
    <w:rsid w:val="00170DD3"/>
    <w:rsid w:val="00170FE8"/>
    <w:rsid w:val="001728DC"/>
    <w:rsid w:val="00173052"/>
    <w:rsid w:val="00173880"/>
    <w:rsid w:val="00173EA7"/>
    <w:rsid w:val="001740AB"/>
    <w:rsid w:val="001741D2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83C"/>
    <w:rsid w:val="001835C7"/>
    <w:rsid w:val="00183DDF"/>
    <w:rsid w:val="00184F11"/>
    <w:rsid w:val="001852D6"/>
    <w:rsid w:val="00185601"/>
    <w:rsid w:val="00185ED3"/>
    <w:rsid w:val="00186094"/>
    <w:rsid w:val="00186704"/>
    <w:rsid w:val="00186DAA"/>
    <w:rsid w:val="00187680"/>
    <w:rsid w:val="001879DA"/>
    <w:rsid w:val="00190AA1"/>
    <w:rsid w:val="00190B87"/>
    <w:rsid w:val="00191A63"/>
    <w:rsid w:val="00191B38"/>
    <w:rsid w:val="00191BC5"/>
    <w:rsid w:val="0019201F"/>
    <w:rsid w:val="00192375"/>
    <w:rsid w:val="00192890"/>
    <w:rsid w:val="00192933"/>
    <w:rsid w:val="00193BA0"/>
    <w:rsid w:val="00194278"/>
    <w:rsid w:val="001947E2"/>
    <w:rsid w:val="0019483E"/>
    <w:rsid w:val="00195032"/>
    <w:rsid w:val="001955F5"/>
    <w:rsid w:val="00196131"/>
    <w:rsid w:val="00197381"/>
    <w:rsid w:val="00197936"/>
    <w:rsid w:val="00197B29"/>
    <w:rsid w:val="00197E96"/>
    <w:rsid w:val="001A0749"/>
    <w:rsid w:val="001A07A0"/>
    <w:rsid w:val="001A0BA9"/>
    <w:rsid w:val="001A0F8C"/>
    <w:rsid w:val="001A110A"/>
    <w:rsid w:val="001A1426"/>
    <w:rsid w:val="001A14A4"/>
    <w:rsid w:val="001A158A"/>
    <w:rsid w:val="001A168F"/>
    <w:rsid w:val="001A2273"/>
    <w:rsid w:val="001A22A3"/>
    <w:rsid w:val="001A381F"/>
    <w:rsid w:val="001A41CE"/>
    <w:rsid w:val="001A43AF"/>
    <w:rsid w:val="001A44C4"/>
    <w:rsid w:val="001A48C4"/>
    <w:rsid w:val="001A48D3"/>
    <w:rsid w:val="001A49CE"/>
    <w:rsid w:val="001A5E4D"/>
    <w:rsid w:val="001A666F"/>
    <w:rsid w:val="001A785D"/>
    <w:rsid w:val="001A7AE6"/>
    <w:rsid w:val="001A7C51"/>
    <w:rsid w:val="001A7D4C"/>
    <w:rsid w:val="001B093C"/>
    <w:rsid w:val="001B21EF"/>
    <w:rsid w:val="001B26EE"/>
    <w:rsid w:val="001B30D9"/>
    <w:rsid w:val="001B30E6"/>
    <w:rsid w:val="001B3728"/>
    <w:rsid w:val="001B473A"/>
    <w:rsid w:val="001B4B2E"/>
    <w:rsid w:val="001B4B5E"/>
    <w:rsid w:val="001B5167"/>
    <w:rsid w:val="001B53BE"/>
    <w:rsid w:val="001B554D"/>
    <w:rsid w:val="001B62F8"/>
    <w:rsid w:val="001B6C5C"/>
    <w:rsid w:val="001B78DD"/>
    <w:rsid w:val="001B7A0E"/>
    <w:rsid w:val="001C0872"/>
    <w:rsid w:val="001C0D25"/>
    <w:rsid w:val="001C0ED3"/>
    <w:rsid w:val="001C2683"/>
    <w:rsid w:val="001C2A1D"/>
    <w:rsid w:val="001C2B90"/>
    <w:rsid w:val="001C2F33"/>
    <w:rsid w:val="001C3052"/>
    <w:rsid w:val="001C38C4"/>
    <w:rsid w:val="001C40A9"/>
    <w:rsid w:val="001C5609"/>
    <w:rsid w:val="001C582E"/>
    <w:rsid w:val="001C5C4C"/>
    <w:rsid w:val="001C64D1"/>
    <w:rsid w:val="001C6644"/>
    <w:rsid w:val="001C687E"/>
    <w:rsid w:val="001C6983"/>
    <w:rsid w:val="001C6EE5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E4B"/>
    <w:rsid w:val="001D51AB"/>
    <w:rsid w:val="001D577B"/>
    <w:rsid w:val="001D6090"/>
    <w:rsid w:val="001D6E76"/>
    <w:rsid w:val="001D7A10"/>
    <w:rsid w:val="001D7B2B"/>
    <w:rsid w:val="001D7E03"/>
    <w:rsid w:val="001E015C"/>
    <w:rsid w:val="001E0C2C"/>
    <w:rsid w:val="001E0C32"/>
    <w:rsid w:val="001E221A"/>
    <w:rsid w:val="001E2C0D"/>
    <w:rsid w:val="001E33FE"/>
    <w:rsid w:val="001E3513"/>
    <w:rsid w:val="001E4F1E"/>
    <w:rsid w:val="001E5059"/>
    <w:rsid w:val="001E599F"/>
    <w:rsid w:val="001E5A41"/>
    <w:rsid w:val="001E5C3B"/>
    <w:rsid w:val="001E75AC"/>
    <w:rsid w:val="001E7BE3"/>
    <w:rsid w:val="001E7C21"/>
    <w:rsid w:val="001E7E74"/>
    <w:rsid w:val="001F00B7"/>
    <w:rsid w:val="001F0709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67DB"/>
    <w:rsid w:val="001F7585"/>
    <w:rsid w:val="00200166"/>
    <w:rsid w:val="00200363"/>
    <w:rsid w:val="0020073D"/>
    <w:rsid w:val="00200BDC"/>
    <w:rsid w:val="00200C36"/>
    <w:rsid w:val="00201A35"/>
    <w:rsid w:val="00201D1A"/>
    <w:rsid w:val="002023CA"/>
    <w:rsid w:val="002025FA"/>
    <w:rsid w:val="00202EC2"/>
    <w:rsid w:val="002046DF"/>
    <w:rsid w:val="00204725"/>
    <w:rsid w:val="002050EB"/>
    <w:rsid w:val="0020655A"/>
    <w:rsid w:val="00206A8A"/>
    <w:rsid w:val="00206BC1"/>
    <w:rsid w:val="00206C59"/>
    <w:rsid w:val="00207297"/>
    <w:rsid w:val="00207660"/>
    <w:rsid w:val="002104E1"/>
    <w:rsid w:val="0021074B"/>
    <w:rsid w:val="00210D19"/>
    <w:rsid w:val="00211ED9"/>
    <w:rsid w:val="00211FE3"/>
    <w:rsid w:val="00212351"/>
    <w:rsid w:val="0021297E"/>
    <w:rsid w:val="002133E0"/>
    <w:rsid w:val="00213A6A"/>
    <w:rsid w:val="00213A85"/>
    <w:rsid w:val="002148C5"/>
    <w:rsid w:val="00214A52"/>
    <w:rsid w:val="00214F47"/>
    <w:rsid w:val="002153D6"/>
    <w:rsid w:val="002154A9"/>
    <w:rsid w:val="00215A46"/>
    <w:rsid w:val="00215B85"/>
    <w:rsid w:val="00215FB1"/>
    <w:rsid w:val="00216732"/>
    <w:rsid w:val="00217F13"/>
    <w:rsid w:val="00220C5D"/>
    <w:rsid w:val="00220CD7"/>
    <w:rsid w:val="00220EA0"/>
    <w:rsid w:val="00220FC2"/>
    <w:rsid w:val="002230EB"/>
    <w:rsid w:val="0022336C"/>
    <w:rsid w:val="00223F76"/>
    <w:rsid w:val="00224A31"/>
    <w:rsid w:val="0022559C"/>
    <w:rsid w:val="002256BB"/>
    <w:rsid w:val="0022625F"/>
    <w:rsid w:val="002263E7"/>
    <w:rsid w:val="00226863"/>
    <w:rsid w:val="0022783C"/>
    <w:rsid w:val="00227ECD"/>
    <w:rsid w:val="00227F1C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4E0"/>
    <w:rsid w:val="00236625"/>
    <w:rsid w:val="00236EEA"/>
    <w:rsid w:val="002379DD"/>
    <w:rsid w:val="0024019D"/>
    <w:rsid w:val="00240634"/>
    <w:rsid w:val="002409DE"/>
    <w:rsid w:val="00240FF5"/>
    <w:rsid w:val="0024231D"/>
    <w:rsid w:val="002423B8"/>
    <w:rsid w:val="002424B7"/>
    <w:rsid w:val="00242B34"/>
    <w:rsid w:val="00243D85"/>
    <w:rsid w:val="00244156"/>
    <w:rsid w:val="002441D4"/>
    <w:rsid w:val="00245989"/>
    <w:rsid w:val="00245DDD"/>
    <w:rsid w:val="00246314"/>
    <w:rsid w:val="00246C05"/>
    <w:rsid w:val="002471A4"/>
    <w:rsid w:val="00247DCB"/>
    <w:rsid w:val="00250324"/>
    <w:rsid w:val="0025044F"/>
    <w:rsid w:val="0025091F"/>
    <w:rsid w:val="002509B6"/>
    <w:rsid w:val="002513C9"/>
    <w:rsid w:val="002515C9"/>
    <w:rsid w:val="0025189C"/>
    <w:rsid w:val="00252394"/>
    <w:rsid w:val="00253833"/>
    <w:rsid w:val="00253918"/>
    <w:rsid w:val="002540C0"/>
    <w:rsid w:val="00254885"/>
    <w:rsid w:val="00254A44"/>
    <w:rsid w:val="00255507"/>
    <w:rsid w:val="0025612A"/>
    <w:rsid w:val="00256476"/>
    <w:rsid w:val="0025672B"/>
    <w:rsid w:val="002568EE"/>
    <w:rsid w:val="00257F1A"/>
    <w:rsid w:val="00257FB8"/>
    <w:rsid w:val="002601C6"/>
    <w:rsid w:val="00260CA1"/>
    <w:rsid w:val="00260EB0"/>
    <w:rsid w:val="00261930"/>
    <w:rsid w:val="00261C01"/>
    <w:rsid w:val="002620B6"/>
    <w:rsid w:val="002625FB"/>
    <w:rsid w:val="00262983"/>
    <w:rsid w:val="00262A99"/>
    <w:rsid w:val="00262A9A"/>
    <w:rsid w:val="00263047"/>
    <w:rsid w:val="00263389"/>
    <w:rsid w:val="00264F70"/>
    <w:rsid w:val="0026521B"/>
    <w:rsid w:val="0026528F"/>
    <w:rsid w:val="002654AB"/>
    <w:rsid w:val="00265C97"/>
    <w:rsid w:val="00265DE7"/>
    <w:rsid w:val="0026627C"/>
    <w:rsid w:val="0026643F"/>
    <w:rsid w:val="00267390"/>
    <w:rsid w:val="00267A9D"/>
    <w:rsid w:val="00270279"/>
    <w:rsid w:val="00270613"/>
    <w:rsid w:val="00270A96"/>
    <w:rsid w:val="00270E9A"/>
    <w:rsid w:val="00271F87"/>
    <w:rsid w:val="00272133"/>
    <w:rsid w:val="00272F4F"/>
    <w:rsid w:val="00273197"/>
    <w:rsid w:val="0027347F"/>
    <w:rsid w:val="00273596"/>
    <w:rsid w:val="002741E3"/>
    <w:rsid w:val="00274976"/>
    <w:rsid w:val="002751E9"/>
    <w:rsid w:val="002752CA"/>
    <w:rsid w:val="00275F87"/>
    <w:rsid w:val="00276580"/>
    <w:rsid w:val="00276864"/>
    <w:rsid w:val="00276DBD"/>
    <w:rsid w:val="00276EA2"/>
    <w:rsid w:val="00277343"/>
    <w:rsid w:val="00280186"/>
    <w:rsid w:val="0028123F"/>
    <w:rsid w:val="00281D1C"/>
    <w:rsid w:val="00281FDD"/>
    <w:rsid w:val="00282683"/>
    <w:rsid w:val="00283745"/>
    <w:rsid w:val="00283FA7"/>
    <w:rsid w:val="00283FF0"/>
    <w:rsid w:val="0028401D"/>
    <w:rsid w:val="00284745"/>
    <w:rsid w:val="00284956"/>
    <w:rsid w:val="002856BB"/>
    <w:rsid w:val="00286269"/>
    <w:rsid w:val="0028626A"/>
    <w:rsid w:val="00286273"/>
    <w:rsid w:val="00286671"/>
    <w:rsid w:val="002869D3"/>
    <w:rsid w:val="00287081"/>
    <w:rsid w:val="002879CD"/>
    <w:rsid w:val="00287BE0"/>
    <w:rsid w:val="00290E00"/>
    <w:rsid w:val="0029113B"/>
    <w:rsid w:val="0029131B"/>
    <w:rsid w:val="0029210E"/>
    <w:rsid w:val="0029274F"/>
    <w:rsid w:val="0029306D"/>
    <w:rsid w:val="0029316E"/>
    <w:rsid w:val="002944CA"/>
    <w:rsid w:val="00294728"/>
    <w:rsid w:val="00294A20"/>
    <w:rsid w:val="00295BF4"/>
    <w:rsid w:val="00295DB9"/>
    <w:rsid w:val="002964AC"/>
    <w:rsid w:val="00296C62"/>
    <w:rsid w:val="00297050"/>
    <w:rsid w:val="002976C6"/>
    <w:rsid w:val="002A047B"/>
    <w:rsid w:val="002A0A83"/>
    <w:rsid w:val="002A11D1"/>
    <w:rsid w:val="002A26F2"/>
    <w:rsid w:val="002A4254"/>
    <w:rsid w:val="002A4501"/>
    <w:rsid w:val="002A5E3B"/>
    <w:rsid w:val="002A5E7B"/>
    <w:rsid w:val="002A67AB"/>
    <w:rsid w:val="002A7084"/>
    <w:rsid w:val="002A7521"/>
    <w:rsid w:val="002A7FEA"/>
    <w:rsid w:val="002B09A6"/>
    <w:rsid w:val="002B09DD"/>
    <w:rsid w:val="002B0FC2"/>
    <w:rsid w:val="002B10E6"/>
    <w:rsid w:val="002B1893"/>
    <w:rsid w:val="002B1D46"/>
    <w:rsid w:val="002B1F4B"/>
    <w:rsid w:val="002B228A"/>
    <w:rsid w:val="002B2A7C"/>
    <w:rsid w:val="002B2C83"/>
    <w:rsid w:val="002B30BE"/>
    <w:rsid w:val="002B38FA"/>
    <w:rsid w:val="002B3A47"/>
    <w:rsid w:val="002B3C9F"/>
    <w:rsid w:val="002B3D62"/>
    <w:rsid w:val="002B4176"/>
    <w:rsid w:val="002B5366"/>
    <w:rsid w:val="002B55AE"/>
    <w:rsid w:val="002B6C4B"/>
    <w:rsid w:val="002B6D25"/>
    <w:rsid w:val="002B6E23"/>
    <w:rsid w:val="002B7342"/>
    <w:rsid w:val="002B7701"/>
    <w:rsid w:val="002B782F"/>
    <w:rsid w:val="002B79F6"/>
    <w:rsid w:val="002C00A8"/>
    <w:rsid w:val="002C00FF"/>
    <w:rsid w:val="002C019E"/>
    <w:rsid w:val="002C0AA1"/>
    <w:rsid w:val="002C0E16"/>
    <w:rsid w:val="002C106E"/>
    <w:rsid w:val="002C1110"/>
    <w:rsid w:val="002C117C"/>
    <w:rsid w:val="002C1543"/>
    <w:rsid w:val="002C26A6"/>
    <w:rsid w:val="002C3184"/>
    <w:rsid w:val="002C3999"/>
    <w:rsid w:val="002C3B1E"/>
    <w:rsid w:val="002C3CBB"/>
    <w:rsid w:val="002C4709"/>
    <w:rsid w:val="002C4A98"/>
    <w:rsid w:val="002C4D01"/>
    <w:rsid w:val="002C5762"/>
    <w:rsid w:val="002C5EA9"/>
    <w:rsid w:val="002C64E9"/>
    <w:rsid w:val="002C74B4"/>
    <w:rsid w:val="002C75AA"/>
    <w:rsid w:val="002C799C"/>
    <w:rsid w:val="002D0107"/>
    <w:rsid w:val="002D04B5"/>
    <w:rsid w:val="002D0931"/>
    <w:rsid w:val="002D0D5E"/>
    <w:rsid w:val="002D18FE"/>
    <w:rsid w:val="002D1A7E"/>
    <w:rsid w:val="002D1DD5"/>
    <w:rsid w:val="002D2120"/>
    <w:rsid w:val="002D2183"/>
    <w:rsid w:val="002D342C"/>
    <w:rsid w:val="002D458C"/>
    <w:rsid w:val="002D49F2"/>
    <w:rsid w:val="002D4A35"/>
    <w:rsid w:val="002D52EA"/>
    <w:rsid w:val="002D5301"/>
    <w:rsid w:val="002D5C3D"/>
    <w:rsid w:val="002D6CE7"/>
    <w:rsid w:val="002D73EF"/>
    <w:rsid w:val="002D7BDB"/>
    <w:rsid w:val="002E0768"/>
    <w:rsid w:val="002E100E"/>
    <w:rsid w:val="002E13E0"/>
    <w:rsid w:val="002E26ED"/>
    <w:rsid w:val="002E2B7D"/>
    <w:rsid w:val="002E2F31"/>
    <w:rsid w:val="002E32A6"/>
    <w:rsid w:val="002E3739"/>
    <w:rsid w:val="002E38A2"/>
    <w:rsid w:val="002E443A"/>
    <w:rsid w:val="002E4D75"/>
    <w:rsid w:val="002E5336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6BF"/>
    <w:rsid w:val="002F0D4A"/>
    <w:rsid w:val="002F0E2E"/>
    <w:rsid w:val="002F1214"/>
    <w:rsid w:val="002F1886"/>
    <w:rsid w:val="002F1F63"/>
    <w:rsid w:val="002F2C6D"/>
    <w:rsid w:val="002F2F11"/>
    <w:rsid w:val="002F41C1"/>
    <w:rsid w:val="002F4911"/>
    <w:rsid w:val="002F509D"/>
    <w:rsid w:val="002F52E3"/>
    <w:rsid w:val="002F540E"/>
    <w:rsid w:val="002F5F86"/>
    <w:rsid w:val="002F6053"/>
    <w:rsid w:val="002F6765"/>
    <w:rsid w:val="002F6FE8"/>
    <w:rsid w:val="002F7AD7"/>
    <w:rsid w:val="00300015"/>
    <w:rsid w:val="00300301"/>
    <w:rsid w:val="00300562"/>
    <w:rsid w:val="00301B8A"/>
    <w:rsid w:val="00301D6A"/>
    <w:rsid w:val="00302199"/>
    <w:rsid w:val="00302404"/>
    <w:rsid w:val="00302BDA"/>
    <w:rsid w:val="00302E39"/>
    <w:rsid w:val="00303709"/>
    <w:rsid w:val="00303A61"/>
    <w:rsid w:val="00303B6F"/>
    <w:rsid w:val="003046F6"/>
    <w:rsid w:val="00304E31"/>
    <w:rsid w:val="003052E2"/>
    <w:rsid w:val="0030585D"/>
    <w:rsid w:val="00305DDF"/>
    <w:rsid w:val="00306793"/>
    <w:rsid w:val="0030679C"/>
    <w:rsid w:val="00307590"/>
    <w:rsid w:val="00307918"/>
    <w:rsid w:val="003101AF"/>
    <w:rsid w:val="00310578"/>
    <w:rsid w:val="00310852"/>
    <w:rsid w:val="003108B9"/>
    <w:rsid w:val="0031183E"/>
    <w:rsid w:val="0031205C"/>
    <w:rsid w:val="0031242F"/>
    <w:rsid w:val="003126C5"/>
    <w:rsid w:val="00312A66"/>
    <w:rsid w:val="00312B6A"/>
    <w:rsid w:val="00313ABA"/>
    <w:rsid w:val="00314572"/>
    <w:rsid w:val="00315601"/>
    <w:rsid w:val="00316709"/>
    <w:rsid w:val="00316958"/>
    <w:rsid w:val="00316D45"/>
    <w:rsid w:val="0031736D"/>
    <w:rsid w:val="003175FC"/>
    <w:rsid w:val="00317677"/>
    <w:rsid w:val="00317B86"/>
    <w:rsid w:val="00317FCC"/>
    <w:rsid w:val="003210FA"/>
    <w:rsid w:val="00321337"/>
    <w:rsid w:val="00321BF8"/>
    <w:rsid w:val="00322ED7"/>
    <w:rsid w:val="00323181"/>
    <w:rsid w:val="003232C0"/>
    <w:rsid w:val="0032373B"/>
    <w:rsid w:val="00323B24"/>
    <w:rsid w:val="00323F5A"/>
    <w:rsid w:val="003245AB"/>
    <w:rsid w:val="00324CBA"/>
    <w:rsid w:val="00325362"/>
    <w:rsid w:val="00325A90"/>
    <w:rsid w:val="0032762D"/>
    <w:rsid w:val="0032775C"/>
    <w:rsid w:val="00330A0E"/>
    <w:rsid w:val="00330D55"/>
    <w:rsid w:val="00332635"/>
    <w:rsid w:val="00333CC4"/>
    <w:rsid w:val="003359B1"/>
    <w:rsid w:val="00335B99"/>
    <w:rsid w:val="003362E5"/>
    <w:rsid w:val="00336DF3"/>
    <w:rsid w:val="003370ED"/>
    <w:rsid w:val="00337A9F"/>
    <w:rsid w:val="0034081D"/>
    <w:rsid w:val="00340AF6"/>
    <w:rsid w:val="003418EB"/>
    <w:rsid w:val="00341A66"/>
    <w:rsid w:val="0034203B"/>
    <w:rsid w:val="003420AE"/>
    <w:rsid w:val="00343117"/>
    <w:rsid w:val="003432AC"/>
    <w:rsid w:val="003434A6"/>
    <w:rsid w:val="00343643"/>
    <w:rsid w:val="00344011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2446"/>
    <w:rsid w:val="00352A22"/>
    <w:rsid w:val="00352C23"/>
    <w:rsid w:val="003538CF"/>
    <w:rsid w:val="003545B1"/>
    <w:rsid w:val="00355E6D"/>
    <w:rsid w:val="00355EFB"/>
    <w:rsid w:val="0035604C"/>
    <w:rsid w:val="0035627D"/>
    <w:rsid w:val="00356497"/>
    <w:rsid w:val="00356A93"/>
    <w:rsid w:val="00356C4D"/>
    <w:rsid w:val="00356CCC"/>
    <w:rsid w:val="003572AC"/>
    <w:rsid w:val="00357C75"/>
    <w:rsid w:val="00360358"/>
    <w:rsid w:val="003605E9"/>
    <w:rsid w:val="00360886"/>
    <w:rsid w:val="00361224"/>
    <w:rsid w:val="00362707"/>
    <w:rsid w:val="00362B70"/>
    <w:rsid w:val="003637E9"/>
    <w:rsid w:val="0036411D"/>
    <w:rsid w:val="003649C6"/>
    <w:rsid w:val="00364E9D"/>
    <w:rsid w:val="00364F52"/>
    <w:rsid w:val="00365834"/>
    <w:rsid w:val="00365CDE"/>
    <w:rsid w:val="0036648D"/>
    <w:rsid w:val="00366836"/>
    <w:rsid w:val="003672CB"/>
    <w:rsid w:val="00367BF2"/>
    <w:rsid w:val="00370A0C"/>
    <w:rsid w:val="00370DAA"/>
    <w:rsid w:val="00370E6F"/>
    <w:rsid w:val="00371042"/>
    <w:rsid w:val="00371181"/>
    <w:rsid w:val="00372AC7"/>
    <w:rsid w:val="00372CF7"/>
    <w:rsid w:val="00374B54"/>
    <w:rsid w:val="00374E9A"/>
    <w:rsid w:val="00375161"/>
    <w:rsid w:val="003753E8"/>
    <w:rsid w:val="003754B9"/>
    <w:rsid w:val="0037593A"/>
    <w:rsid w:val="00375A08"/>
    <w:rsid w:val="00376B32"/>
    <w:rsid w:val="003771D0"/>
    <w:rsid w:val="003778AB"/>
    <w:rsid w:val="00377D6E"/>
    <w:rsid w:val="00381EF8"/>
    <w:rsid w:val="0038211B"/>
    <w:rsid w:val="003825FE"/>
    <w:rsid w:val="00383283"/>
    <w:rsid w:val="00384767"/>
    <w:rsid w:val="00384B16"/>
    <w:rsid w:val="00384E75"/>
    <w:rsid w:val="00385022"/>
    <w:rsid w:val="003853A2"/>
    <w:rsid w:val="00385509"/>
    <w:rsid w:val="00386125"/>
    <w:rsid w:val="003867FD"/>
    <w:rsid w:val="00387366"/>
    <w:rsid w:val="00387696"/>
    <w:rsid w:val="0038783A"/>
    <w:rsid w:val="0039055C"/>
    <w:rsid w:val="00390AFA"/>
    <w:rsid w:val="0039106A"/>
    <w:rsid w:val="00391D36"/>
    <w:rsid w:val="00392532"/>
    <w:rsid w:val="00392DE2"/>
    <w:rsid w:val="0039389C"/>
    <w:rsid w:val="00393968"/>
    <w:rsid w:val="0039440A"/>
    <w:rsid w:val="00394F3A"/>
    <w:rsid w:val="00394F7F"/>
    <w:rsid w:val="00395094"/>
    <w:rsid w:val="003951DC"/>
    <w:rsid w:val="00395504"/>
    <w:rsid w:val="00395FF0"/>
    <w:rsid w:val="0039639D"/>
    <w:rsid w:val="00396601"/>
    <w:rsid w:val="00396BAF"/>
    <w:rsid w:val="0039729A"/>
    <w:rsid w:val="00397655"/>
    <w:rsid w:val="003A0426"/>
    <w:rsid w:val="003A0748"/>
    <w:rsid w:val="003A08B6"/>
    <w:rsid w:val="003A096C"/>
    <w:rsid w:val="003A1A64"/>
    <w:rsid w:val="003A1B49"/>
    <w:rsid w:val="003A22F3"/>
    <w:rsid w:val="003A2986"/>
    <w:rsid w:val="003A2AAC"/>
    <w:rsid w:val="003A2C9D"/>
    <w:rsid w:val="003A2D70"/>
    <w:rsid w:val="003A308B"/>
    <w:rsid w:val="003A30A3"/>
    <w:rsid w:val="003A337D"/>
    <w:rsid w:val="003A376D"/>
    <w:rsid w:val="003A3FC9"/>
    <w:rsid w:val="003A40BB"/>
    <w:rsid w:val="003A40C6"/>
    <w:rsid w:val="003A44BC"/>
    <w:rsid w:val="003A4F7A"/>
    <w:rsid w:val="003A508A"/>
    <w:rsid w:val="003A560F"/>
    <w:rsid w:val="003A5684"/>
    <w:rsid w:val="003A5D34"/>
    <w:rsid w:val="003A6281"/>
    <w:rsid w:val="003A65EF"/>
    <w:rsid w:val="003A6D0E"/>
    <w:rsid w:val="003A6D8B"/>
    <w:rsid w:val="003A7090"/>
    <w:rsid w:val="003B0042"/>
    <w:rsid w:val="003B0E46"/>
    <w:rsid w:val="003B0F5E"/>
    <w:rsid w:val="003B1049"/>
    <w:rsid w:val="003B24CD"/>
    <w:rsid w:val="003B256F"/>
    <w:rsid w:val="003B25BC"/>
    <w:rsid w:val="003B289B"/>
    <w:rsid w:val="003B2C66"/>
    <w:rsid w:val="003B2DC2"/>
    <w:rsid w:val="003B3855"/>
    <w:rsid w:val="003B4A2B"/>
    <w:rsid w:val="003B5A33"/>
    <w:rsid w:val="003B5F1E"/>
    <w:rsid w:val="003B72EA"/>
    <w:rsid w:val="003B789C"/>
    <w:rsid w:val="003C27DB"/>
    <w:rsid w:val="003C2943"/>
    <w:rsid w:val="003C4180"/>
    <w:rsid w:val="003C456C"/>
    <w:rsid w:val="003C486E"/>
    <w:rsid w:val="003C49CB"/>
    <w:rsid w:val="003C4B63"/>
    <w:rsid w:val="003C525C"/>
    <w:rsid w:val="003C5E77"/>
    <w:rsid w:val="003C643A"/>
    <w:rsid w:val="003C7B8B"/>
    <w:rsid w:val="003C7BEE"/>
    <w:rsid w:val="003D0BC6"/>
    <w:rsid w:val="003D0C03"/>
    <w:rsid w:val="003D13B9"/>
    <w:rsid w:val="003D19FD"/>
    <w:rsid w:val="003D29B6"/>
    <w:rsid w:val="003D3629"/>
    <w:rsid w:val="003D3AEA"/>
    <w:rsid w:val="003D498B"/>
    <w:rsid w:val="003D4E91"/>
    <w:rsid w:val="003D5004"/>
    <w:rsid w:val="003D50EB"/>
    <w:rsid w:val="003D5DE0"/>
    <w:rsid w:val="003D6A2C"/>
    <w:rsid w:val="003D6AE4"/>
    <w:rsid w:val="003D6F9B"/>
    <w:rsid w:val="003D7310"/>
    <w:rsid w:val="003D73A3"/>
    <w:rsid w:val="003D7797"/>
    <w:rsid w:val="003D7B31"/>
    <w:rsid w:val="003D7CCF"/>
    <w:rsid w:val="003E0521"/>
    <w:rsid w:val="003E151C"/>
    <w:rsid w:val="003E1532"/>
    <w:rsid w:val="003E1A86"/>
    <w:rsid w:val="003E1C7D"/>
    <w:rsid w:val="003E2193"/>
    <w:rsid w:val="003E22C3"/>
    <w:rsid w:val="003E3052"/>
    <w:rsid w:val="003E39D6"/>
    <w:rsid w:val="003E4C5F"/>
    <w:rsid w:val="003E4E3D"/>
    <w:rsid w:val="003E50E8"/>
    <w:rsid w:val="003E5FAF"/>
    <w:rsid w:val="003E67E4"/>
    <w:rsid w:val="003E6A24"/>
    <w:rsid w:val="003E6ABC"/>
    <w:rsid w:val="003E7040"/>
    <w:rsid w:val="003E7365"/>
    <w:rsid w:val="003E750F"/>
    <w:rsid w:val="003F03BF"/>
    <w:rsid w:val="003F0A6D"/>
    <w:rsid w:val="003F177F"/>
    <w:rsid w:val="003F1A0F"/>
    <w:rsid w:val="003F25BE"/>
    <w:rsid w:val="003F2692"/>
    <w:rsid w:val="003F3F93"/>
    <w:rsid w:val="003F4C2B"/>
    <w:rsid w:val="003F5240"/>
    <w:rsid w:val="003F5FDE"/>
    <w:rsid w:val="003F64C3"/>
    <w:rsid w:val="003F6508"/>
    <w:rsid w:val="003F66AF"/>
    <w:rsid w:val="003F7B8B"/>
    <w:rsid w:val="0040010F"/>
    <w:rsid w:val="0040149A"/>
    <w:rsid w:val="004019B7"/>
    <w:rsid w:val="00401E2F"/>
    <w:rsid w:val="004026FF"/>
    <w:rsid w:val="00402B8A"/>
    <w:rsid w:val="00402F78"/>
    <w:rsid w:val="00402FF2"/>
    <w:rsid w:val="00403ABC"/>
    <w:rsid w:val="00403D29"/>
    <w:rsid w:val="00404ECF"/>
    <w:rsid w:val="004052B5"/>
    <w:rsid w:val="004059D6"/>
    <w:rsid w:val="00406108"/>
    <w:rsid w:val="004070CC"/>
    <w:rsid w:val="00407C66"/>
    <w:rsid w:val="00407D8E"/>
    <w:rsid w:val="00410196"/>
    <w:rsid w:val="0041082E"/>
    <w:rsid w:val="0041261E"/>
    <w:rsid w:val="00412741"/>
    <w:rsid w:val="0041297D"/>
    <w:rsid w:val="00412C2A"/>
    <w:rsid w:val="00412CB7"/>
    <w:rsid w:val="00412F79"/>
    <w:rsid w:val="00413939"/>
    <w:rsid w:val="00414383"/>
    <w:rsid w:val="00414B92"/>
    <w:rsid w:val="00414F4B"/>
    <w:rsid w:val="00415A7B"/>
    <w:rsid w:val="00415BB8"/>
    <w:rsid w:val="00415C10"/>
    <w:rsid w:val="0041691C"/>
    <w:rsid w:val="00420656"/>
    <w:rsid w:val="00420AC6"/>
    <w:rsid w:val="00421305"/>
    <w:rsid w:val="00421707"/>
    <w:rsid w:val="0042258D"/>
    <w:rsid w:val="0042362F"/>
    <w:rsid w:val="00423FA2"/>
    <w:rsid w:val="0042425C"/>
    <w:rsid w:val="00424B4E"/>
    <w:rsid w:val="00426377"/>
    <w:rsid w:val="004268C1"/>
    <w:rsid w:val="004271CB"/>
    <w:rsid w:val="00427437"/>
    <w:rsid w:val="00427BD0"/>
    <w:rsid w:val="00427E1A"/>
    <w:rsid w:val="00430D66"/>
    <w:rsid w:val="00430F15"/>
    <w:rsid w:val="00431082"/>
    <w:rsid w:val="0043112C"/>
    <w:rsid w:val="0043142D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282"/>
    <w:rsid w:val="00436793"/>
    <w:rsid w:val="00436A38"/>
    <w:rsid w:val="00437674"/>
    <w:rsid w:val="004376C8"/>
    <w:rsid w:val="00437C21"/>
    <w:rsid w:val="004406E3"/>
    <w:rsid w:val="00440C36"/>
    <w:rsid w:val="00441103"/>
    <w:rsid w:val="00441AF2"/>
    <w:rsid w:val="00442047"/>
    <w:rsid w:val="00442DAC"/>
    <w:rsid w:val="00442FB4"/>
    <w:rsid w:val="00442FFD"/>
    <w:rsid w:val="0044321B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A9B"/>
    <w:rsid w:val="004507AA"/>
    <w:rsid w:val="00450DA0"/>
    <w:rsid w:val="00450EEB"/>
    <w:rsid w:val="0045115D"/>
    <w:rsid w:val="004514C1"/>
    <w:rsid w:val="0045184F"/>
    <w:rsid w:val="004522D8"/>
    <w:rsid w:val="0045234B"/>
    <w:rsid w:val="004523A3"/>
    <w:rsid w:val="00452AF6"/>
    <w:rsid w:val="00452D35"/>
    <w:rsid w:val="00453139"/>
    <w:rsid w:val="00453266"/>
    <w:rsid w:val="00453820"/>
    <w:rsid w:val="00453EFF"/>
    <w:rsid w:val="004545C1"/>
    <w:rsid w:val="00454A2E"/>
    <w:rsid w:val="004556E6"/>
    <w:rsid w:val="00455BFD"/>
    <w:rsid w:val="00455D00"/>
    <w:rsid w:val="00456D0F"/>
    <w:rsid w:val="00457355"/>
    <w:rsid w:val="004576DA"/>
    <w:rsid w:val="0045775F"/>
    <w:rsid w:val="00457A30"/>
    <w:rsid w:val="00457B0C"/>
    <w:rsid w:val="0046052C"/>
    <w:rsid w:val="0046089F"/>
    <w:rsid w:val="004609D0"/>
    <w:rsid w:val="00460C1D"/>
    <w:rsid w:val="004613F5"/>
    <w:rsid w:val="00461574"/>
    <w:rsid w:val="0046257E"/>
    <w:rsid w:val="00462B57"/>
    <w:rsid w:val="00462D57"/>
    <w:rsid w:val="004631B7"/>
    <w:rsid w:val="004632E9"/>
    <w:rsid w:val="004633D2"/>
    <w:rsid w:val="00463E12"/>
    <w:rsid w:val="00464574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542"/>
    <w:rsid w:val="00470A61"/>
    <w:rsid w:val="00470B3C"/>
    <w:rsid w:val="00470D5B"/>
    <w:rsid w:val="00470D97"/>
    <w:rsid w:val="00471227"/>
    <w:rsid w:val="00471791"/>
    <w:rsid w:val="00471BB7"/>
    <w:rsid w:val="00471D97"/>
    <w:rsid w:val="00472481"/>
    <w:rsid w:val="0047284F"/>
    <w:rsid w:val="00472DC5"/>
    <w:rsid w:val="00472ED5"/>
    <w:rsid w:val="00473266"/>
    <w:rsid w:val="004733B6"/>
    <w:rsid w:val="00473CE7"/>
    <w:rsid w:val="004743FB"/>
    <w:rsid w:val="004745A6"/>
    <w:rsid w:val="004749F9"/>
    <w:rsid w:val="00474D9B"/>
    <w:rsid w:val="00474E3A"/>
    <w:rsid w:val="0047531B"/>
    <w:rsid w:val="00475B79"/>
    <w:rsid w:val="00475F8E"/>
    <w:rsid w:val="004763E2"/>
    <w:rsid w:val="00476724"/>
    <w:rsid w:val="00476938"/>
    <w:rsid w:val="00477526"/>
    <w:rsid w:val="004802B0"/>
    <w:rsid w:val="004803C4"/>
    <w:rsid w:val="0048099D"/>
    <w:rsid w:val="004812C8"/>
    <w:rsid w:val="00481843"/>
    <w:rsid w:val="00482AAF"/>
    <w:rsid w:val="00482D09"/>
    <w:rsid w:val="00482E21"/>
    <w:rsid w:val="004834EB"/>
    <w:rsid w:val="004838CC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D6C"/>
    <w:rsid w:val="00490082"/>
    <w:rsid w:val="00490E26"/>
    <w:rsid w:val="00490E6D"/>
    <w:rsid w:val="00491094"/>
    <w:rsid w:val="004913A5"/>
    <w:rsid w:val="0049195F"/>
    <w:rsid w:val="00491AFA"/>
    <w:rsid w:val="00491D28"/>
    <w:rsid w:val="0049202D"/>
    <w:rsid w:val="00492577"/>
    <w:rsid w:val="004926D9"/>
    <w:rsid w:val="00492DBB"/>
    <w:rsid w:val="00493329"/>
    <w:rsid w:val="0049350B"/>
    <w:rsid w:val="00493D1D"/>
    <w:rsid w:val="00493F13"/>
    <w:rsid w:val="0049410D"/>
    <w:rsid w:val="0049420D"/>
    <w:rsid w:val="004957D4"/>
    <w:rsid w:val="00495B93"/>
    <w:rsid w:val="004972EE"/>
    <w:rsid w:val="00497A81"/>
    <w:rsid w:val="00497F84"/>
    <w:rsid w:val="004A032B"/>
    <w:rsid w:val="004A0D02"/>
    <w:rsid w:val="004A1567"/>
    <w:rsid w:val="004A20FF"/>
    <w:rsid w:val="004A28BD"/>
    <w:rsid w:val="004A29AE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7BF2"/>
    <w:rsid w:val="004B0A5F"/>
    <w:rsid w:val="004B15D5"/>
    <w:rsid w:val="004B1A64"/>
    <w:rsid w:val="004B1D5F"/>
    <w:rsid w:val="004B27F2"/>
    <w:rsid w:val="004B33A1"/>
    <w:rsid w:val="004B35C6"/>
    <w:rsid w:val="004B39B6"/>
    <w:rsid w:val="004B3EB7"/>
    <w:rsid w:val="004B4701"/>
    <w:rsid w:val="004B49E1"/>
    <w:rsid w:val="004B4B52"/>
    <w:rsid w:val="004B54AC"/>
    <w:rsid w:val="004B611F"/>
    <w:rsid w:val="004B645D"/>
    <w:rsid w:val="004B6646"/>
    <w:rsid w:val="004B7631"/>
    <w:rsid w:val="004C07D8"/>
    <w:rsid w:val="004C22AB"/>
    <w:rsid w:val="004C2F25"/>
    <w:rsid w:val="004C31A1"/>
    <w:rsid w:val="004C33B4"/>
    <w:rsid w:val="004C3B20"/>
    <w:rsid w:val="004C3E27"/>
    <w:rsid w:val="004C40D5"/>
    <w:rsid w:val="004C48C2"/>
    <w:rsid w:val="004C4A05"/>
    <w:rsid w:val="004C4A69"/>
    <w:rsid w:val="004C4B57"/>
    <w:rsid w:val="004C50F4"/>
    <w:rsid w:val="004C5269"/>
    <w:rsid w:val="004C57FD"/>
    <w:rsid w:val="004C61C8"/>
    <w:rsid w:val="004C6FF7"/>
    <w:rsid w:val="004C79CC"/>
    <w:rsid w:val="004D04C6"/>
    <w:rsid w:val="004D19FF"/>
    <w:rsid w:val="004D1A6A"/>
    <w:rsid w:val="004D27EB"/>
    <w:rsid w:val="004D2D81"/>
    <w:rsid w:val="004D2DAF"/>
    <w:rsid w:val="004D3632"/>
    <w:rsid w:val="004D3945"/>
    <w:rsid w:val="004D3978"/>
    <w:rsid w:val="004D3B9A"/>
    <w:rsid w:val="004D3EEF"/>
    <w:rsid w:val="004D4252"/>
    <w:rsid w:val="004D4ADE"/>
    <w:rsid w:val="004D4D59"/>
    <w:rsid w:val="004D50D9"/>
    <w:rsid w:val="004D54A0"/>
    <w:rsid w:val="004D5939"/>
    <w:rsid w:val="004D74B8"/>
    <w:rsid w:val="004D76A4"/>
    <w:rsid w:val="004D7D6C"/>
    <w:rsid w:val="004E0696"/>
    <w:rsid w:val="004E15FC"/>
    <w:rsid w:val="004E1D5D"/>
    <w:rsid w:val="004E21FD"/>
    <w:rsid w:val="004E2D06"/>
    <w:rsid w:val="004E3C85"/>
    <w:rsid w:val="004E453A"/>
    <w:rsid w:val="004E4571"/>
    <w:rsid w:val="004E474D"/>
    <w:rsid w:val="004E4BE3"/>
    <w:rsid w:val="004E4BE9"/>
    <w:rsid w:val="004E4F3D"/>
    <w:rsid w:val="004E57BA"/>
    <w:rsid w:val="004E57F1"/>
    <w:rsid w:val="004E599A"/>
    <w:rsid w:val="004E5F90"/>
    <w:rsid w:val="004E6111"/>
    <w:rsid w:val="004E7231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3543"/>
    <w:rsid w:val="004F3AD2"/>
    <w:rsid w:val="004F44F2"/>
    <w:rsid w:val="004F47A4"/>
    <w:rsid w:val="004F4E06"/>
    <w:rsid w:val="004F534B"/>
    <w:rsid w:val="004F546F"/>
    <w:rsid w:val="004F5DC0"/>
    <w:rsid w:val="004F6554"/>
    <w:rsid w:val="004F657C"/>
    <w:rsid w:val="004F7842"/>
    <w:rsid w:val="0050018F"/>
    <w:rsid w:val="00500256"/>
    <w:rsid w:val="00500AC1"/>
    <w:rsid w:val="00501502"/>
    <w:rsid w:val="00501B7F"/>
    <w:rsid w:val="005027CD"/>
    <w:rsid w:val="0050294B"/>
    <w:rsid w:val="00502DE6"/>
    <w:rsid w:val="00502E29"/>
    <w:rsid w:val="0050362A"/>
    <w:rsid w:val="0050416B"/>
    <w:rsid w:val="005053CE"/>
    <w:rsid w:val="005067BB"/>
    <w:rsid w:val="00506D7F"/>
    <w:rsid w:val="005071A6"/>
    <w:rsid w:val="00507743"/>
    <w:rsid w:val="00507DFB"/>
    <w:rsid w:val="005101CA"/>
    <w:rsid w:val="005105A3"/>
    <w:rsid w:val="0051067D"/>
    <w:rsid w:val="00510CCE"/>
    <w:rsid w:val="0051138B"/>
    <w:rsid w:val="00511448"/>
    <w:rsid w:val="0051152D"/>
    <w:rsid w:val="0051163F"/>
    <w:rsid w:val="00511C55"/>
    <w:rsid w:val="00511C8C"/>
    <w:rsid w:val="00511DE8"/>
    <w:rsid w:val="00511E68"/>
    <w:rsid w:val="0051307C"/>
    <w:rsid w:val="0051373D"/>
    <w:rsid w:val="00513AEF"/>
    <w:rsid w:val="00513CA2"/>
    <w:rsid w:val="00513D89"/>
    <w:rsid w:val="005148CA"/>
    <w:rsid w:val="0051494C"/>
    <w:rsid w:val="00514A05"/>
    <w:rsid w:val="00515354"/>
    <w:rsid w:val="005155EB"/>
    <w:rsid w:val="00515635"/>
    <w:rsid w:val="00516861"/>
    <w:rsid w:val="00516FD9"/>
    <w:rsid w:val="00520BFE"/>
    <w:rsid w:val="00520D91"/>
    <w:rsid w:val="0052121E"/>
    <w:rsid w:val="0052166E"/>
    <w:rsid w:val="00521927"/>
    <w:rsid w:val="00522866"/>
    <w:rsid w:val="00522D9B"/>
    <w:rsid w:val="00523A03"/>
    <w:rsid w:val="00524512"/>
    <w:rsid w:val="005247B7"/>
    <w:rsid w:val="00524DB4"/>
    <w:rsid w:val="00524FC7"/>
    <w:rsid w:val="00525075"/>
    <w:rsid w:val="00525359"/>
    <w:rsid w:val="0052549B"/>
    <w:rsid w:val="00525506"/>
    <w:rsid w:val="0052563B"/>
    <w:rsid w:val="00525DF0"/>
    <w:rsid w:val="00527F2B"/>
    <w:rsid w:val="005302F7"/>
    <w:rsid w:val="00530783"/>
    <w:rsid w:val="005315ED"/>
    <w:rsid w:val="00531CFF"/>
    <w:rsid w:val="00531FC3"/>
    <w:rsid w:val="00532600"/>
    <w:rsid w:val="0053465E"/>
    <w:rsid w:val="00534886"/>
    <w:rsid w:val="005349F9"/>
    <w:rsid w:val="00534CDB"/>
    <w:rsid w:val="00535161"/>
    <w:rsid w:val="005358E1"/>
    <w:rsid w:val="005368E0"/>
    <w:rsid w:val="00536C44"/>
    <w:rsid w:val="005406C2"/>
    <w:rsid w:val="0054076E"/>
    <w:rsid w:val="00540DBC"/>
    <w:rsid w:val="00541547"/>
    <w:rsid w:val="005422AD"/>
    <w:rsid w:val="00542F38"/>
    <w:rsid w:val="005430EB"/>
    <w:rsid w:val="00543957"/>
    <w:rsid w:val="00544355"/>
    <w:rsid w:val="0054453A"/>
    <w:rsid w:val="0054461B"/>
    <w:rsid w:val="00545ABD"/>
    <w:rsid w:val="0054655C"/>
    <w:rsid w:val="005465CC"/>
    <w:rsid w:val="0054690F"/>
    <w:rsid w:val="00547480"/>
    <w:rsid w:val="00547C9B"/>
    <w:rsid w:val="005502B6"/>
    <w:rsid w:val="005503BF"/>
    <w:rsid w:val="00550828"/>
    <w:rsid w:val="00550869"/>
    <w:rsid w:val="00551666"/>
    <w:rsid w:val="00552BB7"/>
    <w:rsid w:val="005530C7"/>
    <w:rsid w:val="00553FA4"/>
    <w:rsid w:val="005541BB"/>
    <w:rsid w:val="00554A60"/>
    <w:rsid w:val="00554C75"/>
    <w:rsid w:val="00554FFF"/>
    <w:rsid w:val="0055559A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1AFC"/>
    <w:rsid w:val="00561BFE"/>
    <w:rsid w:val="00562C6E"/>
    <w:rsid w:val="00562F06"/>
    <w:rsid w:val="00563367"/>
    <w:rsid w:val="0056360F"/>
    <w:rsid w:val="00563A79"/>
    <w:rsid w:val="00563AB0"/>
    <w:rsid w:val="00563C9A"/>
    <w:rsid w:val="00564225"/>
    <w:rsid w:val="0056429D"/>
    <w:rsid w:val="00564421"/>
    <w:rsid w:val="005648BA"/>
    <w:rsid w:val="0056505E"/>
    <w:rsid w:val="005652B1"/>
    <w:rsid w:val="00565382"/>
    <w:rsid w:val="00565A33"/>
    <w:rsid w:val="00565E31"/>
    <w:rsid w:val="00566550"/>
    <w:rsid w:val="00566DA7"/>
    <w:rsid w:val="00566DC8"/>
    <w:rsid w:val="00567200"/>
    <w:rsid w:val="00567205"/>
    <w:rsid w:val="005708B6"/>
    <w:rsid w:val="00570B98"/>
    <w:rsid w:val="00570B9B"/>
    <w:rsid w:val="005711BB"/>
    <w:rsid w:val="005712F9"/>
    <w:rsid w:val="005725D9"/>
    <w:rsid w:val="00572630"/>
    <w:rsid w:val="00572CA9"/>
    <w:rsid w:val="00573945"/>
    <w:rsid w:val="00573D58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F3"/>
    <w:rsid w:val="00581B1B"/>
    <w:rsid w:val="00581FB3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7CD"/>
    <w:rsid w:val="00591921"/>
    <w:rsid w:val="005919FA"/>
    <w:rsid w:val="00591C7E"/>
    <w:rsid w:val="00592518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644"/>
    <w:rsid w:val="00596867"/>
    <w:rsid w:val="00596A9F"/>
    <w:rsid w:val="00597B92"/>
    <w:rsid w:val="00597BF9"/>
    <w:rsid w:val="00597DCF"/>
    <w:rsid w:val="005A06B9"/>
    <w:rsid w:val="005A06E7"/>
    <w:rsid w:val="005A0E5E"/>
    <w:rsid w:val="005A204F"/>
    <w:rsid w:val="005A2528"/>
    <w:rsid w:val="005A2BDA"/>
    <w:rsid w:val="005A2F6C"/>
    <w:rsid w:val="005A333F"/>
    <w:rsid w:val="005A3CDF"/>
    <w:rsid w:val="005A4E48"/>
    <w:rsid w:val="005A57B4"/>
    <w:rsid w:val="005A5B6F"/>
    <w:rsid w:val="005A789E"/>
    <w:rsid w:val="005A79EB"/>
    <w:rsid w:val="005A7A17"/>
    <w:rsid w:val="005B1331"/>
    <w:rsid w:val="005B15E8"/>
    <w:rsid w:val="005B1798"/>
    <w:rsid w:val="005B1D0C"/>
    <w:rsid w:val="005B2504"/>
    <w:rsid w:val="005B25E1"/>
    <w:rsid w:val="005B3370"/>
    <w:rsid w:val="005B394A"/>
    <w:rsid w:val="005B5785"/>
    <w:rsid w:val="005B6FCF"/>
    <w:rsid w:val="005B7353"/>
    <w:rsid w:val="005B79A9"/>
    <w:rsid w:val="005C0231"/>
    <w:rsid w:val="005C0914"/>
    <w:rsid w:val="005C121D"/>
    <w:rsid w:val="005C1E7F"/>
    <w:rsid w:val="005C1FF5"/>
    <w:rsid w:val="005C2AF9"/>
    <w:rsid w:val="005C3F95"/>
    <w:rsid w:val="005C40AD"/>
    <w:rsid w:val="005C41DC"/>
    <w:rsid w:val="005C4936"/>
    <w:rsid w:val="005C51DF"/>
    <w:rsid w:val="005C5304"/>
    <w:rsid w:val="005C5747"/>
    <w:rsid w:val="005C60AD"/>
    <w:rsid w:val="005C66BF"/>
    <w:rsid w:val="005C6854"/>
    <w:rsid w:val="005C69FC"/>
    <w:rsid w:val="005C6B2E"/>
    <w:rsid w:val="005C73D9"/>
    <w:rsid w:val="005D01E2"/>
    <w:rsid w:val="005D109E"/>
    <w:rsid w:val="005D128C"/>
    <w:rsid w:val="005D1CAC"/>
    <w:rsid w:val="005D2951"/>
    <w:rsid w:val="005D2F69"/>
    <w:rsid w:val="005D311F"/>
    <w:rsid w:val="005D342E"/>
    <w:rsid w:val="005D36A4"/>
    <w:rsid w:val="005D373C"/>
    <w:rsid w:val="005D39E5"/>
    <w:rsid w:val="005D3B30"/>
    <w:rsid w:val="005D3C2B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4D1"/>
    <w:rsid w:val="005D7814"/>
    <w:rsid w:val="005D7D1A"/>
    <w:rsid w:val="005E0491"/>
    <w:rsid w:val="005E059F"/>
    <w:rsid w:val="005E06DD"/>
    <w:rsid w:val="005E188E"/>
    <w:rsid w:val="005E21FF"/>
    <w:rsid w:val="005E22E3"/>
    <w:rsid w:val="005E3415"/>
    <w:rsid w:val="005E398D"/>
    <w:rsid w:val="005E44A0"/>
    <w:rsid w:val="005E4C98"/>
    <w:rsid w:val="005E55C2"/>
    <w:rsid w:val="005E59F6"/>
    <w:rsid w:val="005E5B3E"/>
    <w:rsid w:val="005E5E64"/>
    <w:rsid w:val="005E5EA6"/>
    <w:rsid w:val="005E5F2B"/>
    <w:rsid w:val="005E621F"/>
    <w:rsid w:val="005E6DD0"/>
    <w:rsid w:val="005E7A1B"/>
    <w:rsid w:val="005E7CAA"/>
    <w:rsid w:val="005F019E"/>
    <w:rsid w:val="005F021A"/>
    <w:rsid w:val="005F0324"/>
    <w:rsid w:val="005F06D6"/>
    <w:rsid w:val="005F0857"/>
    <w:rsid w:val="005F0D3C"/>
    <w:rsid w:val="005F12A3"/>
    <w:rsid w:val="005F2A3F"/>
    <w:rsid w:val="005F2A7D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10C3"/>
    <w:rsid w:val="00603750"/>
    <w:rsid w:val="0060413B"/>
    <w:rsid w:val="006050D3"/>
    <w:rsid w:val="00605776"/>
    <w:rsid w:val="0060592E"/>
    <w:rsid w:val="00606157"/>
    <w:rsid w:val="00607BCD"/>
    <w:rsid w:val="00607D7F"/>
    <w:rsid w:val="00610545"/>
    <w:rsid w:val="006108A1"/>
    <w:rsid w:val="006116F7"/>
    <w:rsid w:val="00612132"/>
    <w:rsid w:val="00612755"/>
    <w:rsid w:val="006129CB"/>
    <w:rsid w:val="00612B50"/>
    <w:rsid w:val="00613A56"/>
    <w:rsid w:val="00613A8D"/>
    <w:rsid w:val="00614B00"/>
    <w:rsid w:val="00615000"/>
    <w:rsid w:val="00615710"/>
    <w:rsid w:val="00620226"/>
    <w:rsid w:val="00620A31"/>
    <w:rsid w:val="00620D10"/>
    <w:rsid w:val="00620E63"/>
    <w:rsid w:val="00621320"/>
    <w:rsid w:val="00621717"/>
    <w:rsid w:val="00623529"/>
    <w:rsid w:val="006235D5"/>
    <w:rsid w:val="0062510E"/>
    <w:rsid w:val="00625297"/>
    <w:rsid w:val="00625C01"/>
    <w:rsid w:val="00626008"/>
    <w:rsid w:val="00626349"/>
    <w:rsid w:val="00626663"/>
    <w:rsid w:val="00626B9B"/>
    <w:rsid w:val="00627B02"/>
    <w:rsid w:val="0063066B"/>
    <w:rsid w:val="00630A02"/>
    <w:rsid w:val="00630D2D"/>
    <w:rsid w:val="00631ABC"/>
    <w:rsid w:val="00631D9E"/>
    <w:rsid w:val="006322FE"/>
    <w:rsid w:val="00632305"/>
    <w:rsid w:val="00633504"/>
    <w:rsid w:val="00633515"/>
    <w:rsid w:val="00633584"/>
    <w:rsid w:val="00633CCD"/>
    <w:rsid w:val="00633DCF"/>
    <w:rsid w:val="0063410C"/>
    <w:rsid w:val="0063428D"/>
    <w:rsid w:val="00634525"/>
    <w:rsid w:val="00634B3E"/>
    <w:rsid w:val="00635418"/>
    <w:rsid w:val="006355BD"/>
    <w:rsid w:val="00635952"/>
    <w:rsid w:val="00635D02"/>
    <w:rsid w:val="00637350"/>
    <w:rsid w:val="00637FC6"/>
    <w:rsid w:val="00640A4F"/>
    <w:rsid w:val="00641369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B38"/>
    <w:rsid w:val="00644B21"/>
    <w:rsid w:val="00645894"/>
    <w:rsid w:val="006458F3"/>
    <w:rsid w:val="00645E80"/>
    <w:rsid w:val="00646169"/>
    <w:rsid w:val="006462D8"/>
    <w:rsid w:val="00647F6F"/>
    <w:rsid w:val="00650001"/>
    <w:rsid w:val="0065155E"/>
    <w:rsid w:val="00651AD5"/>
    <w:rsid w:val="00651B4F"/>
    <w:rsid w:val="00651EE1"/>
    <w:rsid w:val="00652038"/>
    <w:rsid w:val="00652286"/>
    <w:rsid w:val="00652B37"/>
    <w:rsid w:val="00652DD2"/>
    <w:rsid w:val="00653362"/>
    <w:rsid w:val="006533E8"/>
    <w:rsid w:val="00653AC2"/>
    <w:rsid w:val="00654D79"/>
    <w:rsid w:val="00654E3E"/>
    <w:rsid w:val="006550E1"/>
    <w:rsid w:val="00655372"/>
    <w:rsid w:val="00655BC3"/>
    <w:rsid w:val="00655F3E"/>
    <w:rsid w:val="006560A7"/>
    <w:rsid w:val="00656545"/>
    <w:rsid w:val="00656660"/>
    <w:rsid w:val="00656E9A"/>
    <w:rsid w:val="00660341"/>
    <w:rsid w:val="006605A7"/>
    <w:rsid w:val="0066107B"/>
    <w:rsid w:val="006617DC"/>
    <w:rsid w:val="006619FD"/>
    <w:rsid w:val="00661EC3"/>
    <w:rsid w:val="006628E5"/>
    <w:rsid w:val="00662DEB"/>
    <w:rsid w:val="0066355E"/>
    <w:rsid w:val="0066367C"/>
    <w:rsid w:val="006637ED"/>
    <w:rsid w:val="00664506"/>
    <w:rsid w:val="006648D8"/>
    <w:rsid w:val="00664D92"/>
    <w:rsid w:val="00664E84"/>
    <w:rsid w:val="00665668"/>
    <w:rsid w:val="006669ED"/>
    <w:rsid w:val="00670485"/>
    <w:rsid w:val="00670E81"/>
    <w:rsid w:val="00670FEB"/>
    <w:rsid w:val="00671AE3"/>
    <w:rsid w:val="00671FEA"/>
    <w:rsid w:val="00672952"/>
    <w:rsid w:val="00673646"/>
    <w:rsid w:val="00674027"/>
    <w:rsid w:val="00674105"/>
    <w:rsid w:val="00674334"/>
    <w:rsid w:val="0067446F"/>
    <w:rsid w:val="0067496E"/>
    <w:rsid w:val="00674A9A"/>
    <w:rsid w:val="00675521"/>
    <w:rsid w:val="00675B7A"/>
    <w:rsid w:val="00675BCB"/>
    <w:rsid w:val="00676611"/>
    <w:rsid w:val="006769C9"/>
    <w:rsid w:val="00676CD9"/>
    <w:rsid w:val="0068049E"/>
    <w:rsid w:val="00680682"/>
    <w:rsid w:val="00680E11"/>
    <w:rsid w:val="0068114E"/>
    <w:rsid w:val="006812AD"/>
    <w:rsid w:val="0068134D"/>
    <w:rsid w:val="006822AB"/>
    <w:rsid w:val="00683A5A"/>
    <w:rsid w:val="00683BF5"/>
    <w:rsid w:val="00683E12"/>
    <w:rsid w:val="0068455C"/>
    <w:rsid w:val="00684719"/>
    <w:rsid w:val="00684C69"/>
    <w:rsid w:val="00684FED"/>
    <w:rsid w:val="00685057"/>
    <w:rsid w:val="00685077"/>
    <w:rsid w:val="006855CE"/>
    <w:rsid w:val="00685927"/>
    <w:rsid w:val="00685B24"/>
    <w:rsid w:val="00685F06"/>
    <w:rsid w:val="006864F4"/>
    <w:rsid w:val="0068656C"/>
    <w:rsid w:val="00687CE6"/>
    <w:rsid w:val="0069080C"/>
    <w:rsid w:val="006908BF"/>
    <w:rsid w:val="006918CD"/>
    <w:rsid w:val="00693CE9"/>
    <w:rsid w:val="00693F55"/>
    <w:rsid w:val="006946BA"/>
    <w:rsid w:val="006947D1"/>
    <w:rsid w:val="006952BB"/>
    <w:rsid w:val="00695CCD"/>
    <w:rsid w:val="00695FFA"/>
    <w:rsid w:val="006969EE"/>
    <w:rsid w:val="00696E93"/>
    <w:rsid w:val="00697DE5"/>
    <w:rsid w:val="006A036A"/>
    <w:rsid w:val="006A1636"/>
    <w:rsid w:val="006A20B1"/>
    <w:rsid w:val="006A295F"/>
    <w:rsid w:val="006A3076"/>
    <w:rsid w:val="006A31FC"/>
    <w:rsid w:val="006A3744"/>
    <w:rsid w:val="006A3F55"/>
    <w:rsid w:val="006A4983"/>
    <w:rsid w:val="006A5AAF"/>
    <w:rsid w:val="006A5B4B"/>
    <w:rsid w:val="006A677D"/>
    <w:rsid w:val="006B01A6"/>
    <w:rsid w:val="006B0296"/>
    <w:rsid w:val="006B10D5"/>
    <w:rsid w:val="006B1173"/>
    <w:rsid w:val="006B299D"/>
    <w:rsid w:val="006B299E"/>
    <w:rsid w:val="006B2C3D"/>
    <w:rsid w:val="006B30AC"/>
    <w:rsid w:val="006B3551"/>
    <w:rsid w:val="006B3CEA"/>
    <w:rsid w:val="006B45C7"/>
    <w:rsid w:val="006B52D8"/>
    <w:rsid w:val="006B5489"/>
    <w:rsid w:val="006B54C0"/>
    <w:rsid w:val="006B6711"/>
    <w:rsid w:val="006B69A4"/>
    <w:rsid w:val="006B70F2"/>
    <w:rsid w:val="006B79A5"/>
    <w:rsid w:val="006B7A9C"/>
    <w:rsid w:val="006B7D74"/>
    <w:rsid w:val="006C01DB"/>
    <w:rsid w:val="006C04EF"/>
    <w:rsid w:val="006C08FA"/>
    <w:rsid w:val="006C097A"/>
    <w:rsid w:val="006C12BB"/>
    <w:rsid w:val="006C136C"/>
    <w:rsid w:val="006C16CE"/>
    <w:rsid w:val="006C18F1"/>
    <w:rsid w:val="006C24D0"/>
    <w:rsid w:val="006C280E"/>
    <w:rsid w:val="006C33EA"/>
    <w:rsid w:val="006C403E"/>
    <w:rsid w:val="006C4048"/>
    <w:rsid w:val="006C41F0"/>
    <w:rsid w:val="006C46D1"/>
    <w:rsid w:val="006C568C"/>
    <w:rsid w:val="006C5AE9"/>
    <w:rsid w:val="006C5B4E"/>
    <w:rsid w:val="006C5DA9"/>
    <w:rsid w:val="006C5DB6"/>
    <w:rsid w:val="006C5F73"/>
    <w:rsid w:val="006C6303"/>
    <w:rsid w:val="006C6D41"/>
    <w:rsid w:val="006C7179"/>
    <w:rsid w:val="006C7885"/>
    <w:rsid w:val="006C79BB"/>
    <w:rsid w:val="006C7C7B"/>
    <w:rsid w:val="006D027C"/>
    <w:rsid w:val="006D23FD"/>
    <w:rsid w:val="006D2FC4"/>
    <w:rsid w:val="006D382D"/>
    <w:rsid w:val="006D446D"/>
    <w:rsid w:val="006D4736"/>
    <w:rsid w:val="006D4B29"/>
    <w:rsid w:val="006D4E33"/>
    <w:rsid w:val="006D56A4"/>
    <w:rsid w:val="006D5AC7"/>
    <w:rsid w:val="006D5FB3"/>
    <w:rsid w:val="006D704E"/>
    <w:rsid w:val="006D714A"/>
    <w:rsid w:val="006D719D"/>
    <w:rsid w:val="006D73D7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3309"/>
    <w:rsid w:val="006E36AE"/>
    <w:rsid w:val="006E3EDA"/>
    <w:rsid w:val="006E474C"/>
    <w:rsid w:val="006E47D9"/>
    <w:rsid w:val="006E4D8F"/>
    <w:rsid w:val="006E50D9"/>
    <w:rsid w:val="006E5752"/>
    <w:rsid w:val="006E57C3"/>
    <w:rsid w:val="006E5812"/>
    <w:rsid w:val="006E5BA3"/>
    <w:rsid w:val="006E5BDC"/>
    <w:rsid w:val="006E64C9"/>
    <w:rsid w:val="006E77D2"/>
    <w:rsid w:val="006E7A20"/>
    <w:rsid w:val="006E7A6F"/>
    <w:rsid w:val="006F0465"/>
    <w:rsid w:val="006F1294"/>
    <w:rsid w:val="006F19F1"/>
    <w:rsid w:val="006F1B2F"/>
    <w:rsid w:val="006F1B5D"/>
    <w:rsid w:val="006F21F9"/>
    <w:rsid w:val="006F24E6"/>
    <w:rsid w:val="006F2518"/>
    <w:rsid w:val="006F3856"/>
    <w:rsid w:val="006F4398"/>
    <w:rsid w:val="006F4BE3"/>
    <w:rsid w:val="006F4BEE"/>
    <w:rsid w:val="006F566F"/>
    <w:rsid w:val="006F57EB"/>
    <w:rsid w:val="006F59AD"/>
    <w:rsid w:val="006F5B92"/>
    <w:rsid w:val="006F5C25"/>
    <w:rsid w:val="006F6455"/>
    <w:rsid w:val="006F6E1C"/>
    <w:rsid w:val="006F6ED0"/>
    <w:rsid w:val="00700DBB"/>
    <w:rsid w:val="00701369"/>
    <w:rsid w:val="00702098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99A"/>
    <w:rsid w:val="00704C25"/>
    <w:rsid w:val="00705540"/>
    <w:rsid w:val="00705F0E"/>
    <w:rsid w:val="00706085"/>
    <w:rsid w:val="007073B1"/>
    <w:rsid w:val="00707BB9"/>
    <w:rsid w:val="00707CDD"/>
    <w:rsid w:val="00707DDB"/>
    <w:rsid w:val="00707ECD"/>
    <w:rsid w:val="00710277"/>
    <w:rsid w:val="00710323"/>
    <w:rsid w:val="00710F32"/>
    <w:rsid w:val="007115BB"/>
    <w:rsid w:val="00712321"/>
    <w:rsid w:val="0071247C"/>
    <w:rsid w:val="007125C9"/>
    <w:rsid w:val="00712AB0"/>
    <w:rsid w:val="00715292"/>
    <w:rsid w:val="00715320"/>
    <w:rsid w:val="00715F5C"/>
    <w:rsid w:val="007160E8"/>
    <w:rsid w:val="00716767"/>
    <w:rsid w:val="00716967"/>
    <w:rsid w:val="00717533"/>
    <w:rsid w:val="00717F37"/>
    <w:rsid w:val="0072063D"/>
    <w:rsid w:val="00720DE3"/>
    <w:rsid w:val="00721CFD"/>
    <w:rsid w:val="007220BB"/>
    <w:rsid w:val="007223F6"/>
    <w:rsid w:val="00722FC6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F32"/>
    <w:rsid w:val="00726939"/>
    <w:rsid w:val="00726C1A"/>
    <w:rsid w:val="0072758C"/>
    <w:rsid w:val="00730156"/>
    <w:rsid w:val="0073059F"/>
    <w:rsid w:val="00730AB5"/>
    <w:rsid w:val="007310B2"/>
    <w:rsid w:val="0073145A"/>
    <w:rsid w:val="007321FC"/>
    <w:rsid w:val="00732C14"/>
    <w:rsid w:val="007330CF"/>
    <w:rsid w:val="00733641"/>
    <w:rsid w:val="007336F7"/>
    <w:rsid w:val="0073388C"/>
    <w:rsid w:val="00734AF4"/>
    <w:rsid w:val="00735BF0"/>
    <w:rsid w:val="00735D7A"/>
    <w:rsid w:val="007362B4"/>
    <w:rsid w:val="00736A6A"/>
    <w:rsid w:val="007401C4"/>
    <w:rsid w:val="00740B54"/>
    <w:rsid w:val="0074115D"/>
    <w:rsid w:val="00741CBA"/>
    <w:rsid w:val="007422ED"/>
    <w:rsid w:val="00743614"/>
    <w:rsid w:val="007436A2"/>
    <w:rsid w:val="007441EC"/>
    <w:rsid w:val="00744F6C"/>
    <w:rsid w:val="00745EF8"/>
    <w:rsid w:val="00745F62"/>
    <w:rsid w:val="00745FE9"/>
    <w:rsid w:val="0074651D"/>
    <w:rsid w:val="00746819"/>
    <w:rsid w:val="007479A7"/>
    <w:rsid w:val="00750566"/>
    <w:rsid w:val="0075097D"/>
    <w:rsid w:val="00751582"/>
    <w:rsid w:val="0075226F"/>
    <w:rsid w:val="0075286D"/>
    <w:rsid w:val="00752AF6"/>
    <w:rsid w:val="00752E52"/>
    <w:rsid w:val="00753033"/>
    <w:rsid w:val="0075307C"/>
    <w:rsid w:val="00753ABB"/>
    <w:rsid w:val="00753CB9"/>
    <w:rsid w:val="0075401A"/>
    <w:rsid w:val="00754083"/>
    <w:rsid w:val="00754FA7"/>
    <w:rsid w:val="007551C1"/>
    <w:rsid w:val="00755962"/>
    <w:rsid w:val="00755C66"/>
    <w:rsid w:val="007561A9"/>
    <w:rsid w:val="00757267"/>
    <w:rsid w:val="00757CC8"/>
    <w:rsid w:val="00757DCA"/>
    <w:rsid w:val="00757FE6"/>
    <w:rsid w:val="007604B8"/>
    <w:rsid w:val="00760653"/>
    <w:rsid w:val="00760E43"/>
    <w:rsid w:val="00762514"/>
    <w:rsid w:val="007633DB"/>
    <w:rsid w:val="0076345D"/>
    <w:rsid w:val="00763ECE"/>
    <w:rsid w:val="00763EED"/>
    <w:rsid w:val="00764C27"/>
    <w:rsid w:val="00764FC0"/>
    <w:rsid w:val="00764FF5"/>
    <w:rsid w:val="0076576F"/>
    <w:rsid w:val="00765E0B"/>
    <w:rsid w:val="007664CC"/>
    <w:rsid w:val="00766981"/>
    <w:rsid w:val="00767FB0"/>
    <w:rsid w:val="007700AB"/>
    <w:rsid w:val="0077061F"/>
    <w:rsid w:val="00770D28"/>
    <w:rsid w:val="0077115B"/>
    <w:rsid w:val="00771BF6"/>
    <w:rsid w:val="0077204A"/>
    <w:rsid w:val="007722DA"/>
    <w:rsid w:val="00772614"/>
    <w:rsid w:val="00772AEA"/>
    <w:rsid w:val="00772DE2"/>
    <w:rsid w:val="00773453"/>
    <w:rsid w:val="007752C5"/>
    <w:rsid w:val="0077585D"/>
    <w:rsid w:val="00775B7F"/>
    <w:rsid w:val="0077621A"/>
    <w:rsid w:val="00776283"/>
    <w:rsid w:val="00776857"/>
    <w:rsid w:val="00776F6D"/>
    <w:rsid w:val="007772FF"/>
    <w:rsid w:val="00777C7E"/>
    <w:rsid w:val="00780B05"/>
    <w:rsid w:val="00780DAA"/>
    <w:rsid w:val="00781354"/>
    <w:rsid w:val="00781612"/>
    <w:rsid w:val="007816B8"/>
    <w:rsid w:val="00781C7E"/>
    <w:rsid w:val="007822D4"/>
    <w:rsid w:val="007823EB"/>
    <w:rsid w:val="0078354B"/>
    <w:rsid w:val="00783A56"/>
    <w:rsid w:val="00783B8A"/>
    <w:rsid w:val="00784083"/>
    <w:rsid w:val="00784D54"/>
    <w:rsid w:val="00784EAE"/>
    <w:rsid w:val="007852C1"/>
    <w:rsid w:val="00785331"/>
    <w:rsid w:val="00785DDB"/>
    <w:rsid w:val="00786460"/>
    <w:rsid w:val="007875BD"/>
    <w:rsid w:val="00787775"/>
    <w:rsid w:val="0079017C"/>
    <w:rsid w:val="00790AB1"/>
    <w:rsid w:val="00790AB5"/>
    <w:rsid w:val="00791D96"/>
    <w:rsid w:val="00791DBE"/>
    <w:rsid w:val="0079247A"/>
    <w:rsid w:val="0079260C"/>
    <w:rsid w:val="00792F2E"/>
    <w:rsid w:val="0079356B"/>
    <w:rsid w:val="0079394D"/>
    <w:rsid w:val="00793BD1"/>
    <w:rsid w:val="00793BDE"/>
    <w:rsid w:val="00793F29"/>
    <w:rsid w:val="00797769"/>
    <w:rsid w:val="00797C5A"/>
    <w:rsid w:val="00797CE3"/>
    <w:rsid w:val="00797E31"/>
    <w:rsid w:val="007A0355"/>
    <w:rsid w:val="007A05BA"/>
    <w:rsid w:val="007A05E2"/>
    <w:rsid w:val="007A0685"/>
    <w:rsid w:val="007A08C9"/>
    <w:rsid w:val="007A1234"/>
    <w:rsid w:val="007A1398"/>
    <w:rsid w:val="007A1BD8"/>
    <w:rsid w:val="007A1DBE"/>
    <w:rsid w:val="007A2045"/>
    <w:rsid w:val="007A23CA"/>
    <w:rsid w:val="007A2952"/>
    <w:rsid w:val="007A2CB3"/>
    <w:rsid w:val="007A2DC7"/>
    <w:rsid w:val="007A412C"/>
    <w:rsid w:val="007A52A9"/>
    <w:rsid w:val="007A60D6"/>
    <w:rsid w:val="007A63AF"/>
    <w:rsid w:val="007A64CE"/>
    <w:rsid w:val="007A6A56"/>
    <w:rsid w:val="007A6AD8"/>
    <w:rsid w:val="007A6E5A"/>
    <w:rsid w:val="007A75C4"/>
    <w:rsid w:val="007A7A23"/>
    <w:rsid w:val="007A7A4F"/>
    <w:rsid w:val="007A7EA9"/>
    <w:rsid w:val="007B02C4"/>
    <w:rsid w:val="007B056D"/>
    <w:rsid w:val="007B061A"/>
    <w:rsid w:val="007B06F4"/>
    <w:rsid w:val="007B0CF6"/>
    <w:rsid w:val="007B0D05"/>
    <w:rsid w:val="007B1E30"/>
    <w:rsid w:val="007B2080"/>
    <w:rsid w:val="007B2584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B29"/>
    <w:rsid w:val="007B7D50"/>
    <w:rsid w:val="007C004E"/>
    <w:rsid w:val="007C0A2A"/>
    <w:rsid w:val="007C2564"/>
    <w:rsid w:val="007C2919"/>
    <w:rsid w:val="007C295C"/>
    <w:rsid w:val="007C2F2E"/>
    <w:rsid w:val="007C3088"/>
    <w:rsid w:val="007C327D"/>
    <w:rsid w:val="007C3481"/>
    <w:rsid w:val="007C400A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3"/>
    <w:rsid w:val="007D2D4C"/>
    <w:rsid w:val="007D442E"/>
    <w:rsid w:val="007D472E"/>
    <w:rsid w:val="007D49ED"/>
    <w:rsid w:val="007D5845"/>
    <w:rsid w:val="007D5B1C"/>
    <w:rsid w:val="007D6FED"/>
    <w:rsid w:val="007D7423"/>
    <w:rsid w:val="007D7BBE"/>
    <w:rsid w:val="007D7F01"/>
    <w:rsid w:val="007E0121"/>
    <w:rsid w:val="007E0384"/>
    <w:rsid w:val="007E088D"/>
    <w:rsid w:val="007E09CA"/>
    <w:rsid w:val="007E10D0"/>
    <w:rsid w:val="007E162C"/>
    <w:rsid w:val="007E2550"/>
    <w:rsid w:val="007E35DA"/>
    <w:rsid w:val="007E3A5B"/>
    <w:rsid w:val="007E4222"/>
    <w:rsid w:val="007E4981"/>
    <w:rsid w:val="007E4BFD"/>
    <w:rsid w:val="007E4C99"/>
    <w:rsid w:val="007E4D9E"/>
    <w:rsid w:val="007E5080"/>
    <w:rsid w:val="007E5FB1"/>
    <w:rsid w:val="007E6B24"/>
    <w:rsid w:val="007E6EC8"/>
    <w:rsid w:val="007E7A8B"/>
    <w:rsid w:val="007E7AE8"/>
    <w:rsid w:val="007E7E66"/>
    <w:rsid w:val="007F0599"/>
    <w:rsid w:val="007F0C54"/>
    <w:rsid w:val="007F0C92"/>
    <w:rsid w:val="007F201F"/>
    <w:rsid w:val="007F296D"/>
    <w:rsid w:val="007F313E"/>
    <w:rsid w:val="007F38BF"/>
    <w:rsid w:val="007F3A70"/>
    <w:rsid w:val="007F3DFB"/>
    <w:rsid w:val="007F4275"/>
    <w:rsid w:val="007F4908"/>
    <w:rsid w:val="007F4ECE"/>
    <w:rsid w:val="007F52B3"/>
    <w:rsid w:val="007F5C6F"/>
    <w:rsid w:val="007F5E28"/>
    <w:rsid w:val="007F5F1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913"/>
    <w:rsid w:val="0080113B"/>
    <w:rsid w:val="00801167"/>
    <w:rsid w:val="00801A2F"/>
    <w:rsid w:val="008027DD"/>
    <w:rsid w:val="00802F85"/>
    <w:rsid w:val="00803DDE"/>
    <w:rsid w:val="008042CF"/>
    <w:rsid w:val="008044A2"/>
    <w:rsid w:val="00805376"/>
    <w:rsid w:val="008054C1"/>
    <w:rsid w:val="00805D84"/>
    <w:rsid w:val="0080649B"/>
    <w:rsid w:val="00806792"/>
    <w:rsid w:val="00806B66"/>
    <w:rsid w:val="00807026"/>
    <w:rsid w:val="0080796E"/>
    <w:rsid w:val="00807D20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A66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D2"/>
    <w:rsid w:val="00815D11"/>
    <w:rsid w:val="008161C1"/>
    <w:rsid w:val="00816AE5"/>
    <w:rsid w:val="00817659"/>
    <w:rsid w:val="008207FD"/>
    <w:rsid w:val="0082176C"/>
    <w:rsid w:val="00821925"/>
    <w:rsid w:val="00823B1D"/>
    <w:rsid w:val="00823B9A"/>
    <w:rsid w:val="00823FAE"/>
    <w:rsid w:val="00824D22"/>
    <w:rsid w:val="008253E7"/>
    <w:rsid w:val="008258CA"/>
    <w:rsid w:val="008261BF"/>
    <w:rsid w:val="008262E9"/>
    <w:rsid w:val="008263F5"/>
    <w:rsid w:val="00827B6D"/>
    <w:rsid w:val="00830680"/>
    <w:rsid w:val="0083071C"/>
    <w:rsid w:val="00831025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D2"/>
    <w:rsid w:val="00836782"/>
    <w:rsid w:val="00836912"/>
    <w:rsid w:val="008369C1"/>
    <w:rsid w:val="00836C6A"/>
    <w:rsid w:val="008370E8"/>
    <w:rsid w:val="00837AF7"/>
    <w:rsid w:val="00840B3D"/>
    <w:rsid w:val="008412D0"/>
    <w:rsid w:val="00841A30"/>
    <w:rsid w:val="00841BEB"/>
    <w:rsid w:val="0084209E"/>
    <w:rsid w:val="0084272E"/>
    <w:rsid w:val="00842F5E"/>
    <w:rsid w:val="00843095"/>
    <w:rsid w:val="0084407C"/>
    <w:rsid w:val="0084411D"/>
    <w:rsid w:val="00844FC3"/>
    <w:rsid w:val="00845066"/>
    <w:rsid w:val="0084508E"/>
    <w:rsid w:val="008453E0"/>
    <w:rsid w:val="00845B3F"/>
    <w:rsid w:val="00845F8F"/>
    <w:rsid w:val="00846105"/>
    <w:rsid w:val="0084627E"/>
    <w:rsid w:val="00846917"/>
    <w:rsid w:val="008471DA"/>
    <w:rsid w:val="008473BA"/>
    <w:rsid w:val="008474FE"/>
    <w:rsid w:val="00847F56"/>
    <w:rsid w:val="008503A3"/>
    <w:rsid w:val="008505CB"/>
    <w:rsid w:val="008510AD"/>
    <w:rsid w:val="00851124"/>
    <w:rsid w:val="008511A0"/>
    <w:rsid w:val="0085199D"/>
    <w:rsid w:val="00851E4C"/>
    <w:rsid w:val="008526AA"/>
    <w:rsid w:val="0085325C"/>
    <w:rsid w:val="00853435"/>
    <w:rsid w:val="008536E5"/>
    <w:rsid w:val="00853B3E"/>
    <w:rsid w:val="00853DFC"/>
    <w:rsid w:val="00853F11"/>
    <w:rsid w:val="008540D0"/>
    <w:rsid w:val="0085484F"/>
    <w:rsid w:val="008549F8"/>
    <w:rsid w:val="008559A0"/>
    <w:rsid w:val="00855AF0"/>
    <w:rsid w:val="00856B01"/>
    <w:rsid w:val="00856D39"/>
    <w:rsid w:val="008572A7"/>
    <w:rsid w:val="0085735F"/>
    <w:rsid w:val="008575CC"/>
    <w:rsid w:val="0085792A"/>
    <w:rsid w:val="0086003C"/>
    <w:rsid w:val="00860580"/>
    <w:rsid w:val="008608D5"/>
    <w:rsid w:val="00860C9B"/>
    <w:rsid w:val="00860FC2"/>
    <w:rsid w:val="008617E4"/>
    <w:rsid w:val="008619D0"/>
    <w:rsid w:val="008631AB"/>
    <w:rsid w:val="008651D5"/>
    <w:rsid w:val="008667B5"/>
    <w:rsid w:val="00866FA0"/>
    <w:rsid w:val="00867795"/>
    <w:rsid w:val="0087006C"/>
    <w:rsid w:val="008710E8"/>
    <w:rsid w:val="0087229D"/>
    <w:rsid w:val="00872DF2"/>
    <w:rsid w:val="00873C08"/>
    <w:rsid w:val="008744CA"/>
    <w:rsid w:val="008746BB"/>
    <w:rsid w:val="008755D1"/>
    <w:rsid w:val="00876BB5"/>
    <w:rsid w:val="0087719D"/>
    <w:rsid w:val="00877249"/>
    <w:rsid w:val="00877305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F9C"/>
    <w:rsid w:val="00884E01"/>
    <w:rsid w:val="008850AF"/>
    <w:rsid w:val="008856A3"/>
    <w:rsid w:val="008859B0"/>
    <w:rsid w:val="00885DC9"/>
    <w:rsid w:val="0088639F"/>
    <w:rsid w:val="008863E0"/>
    <w:rsid w:val="0088689C"/>
    <w:rsid w:val="00886D21"/>
    <w:rsid w:val="0088708E"/>
    <w:rsid w:val="008874FB"/>
    <w:rsid w:val="008908C9"/>
    <w:rsid w:val="00890CF8"/>
    <w:rsid w:val="00891823"/>
    <w:rsid w:val="00892266"/>
    <w:rsid w:val="00892D64"/>
    <w:rsid w:val="00893295"/>
    <w:rsid w:val="00893316"/>
    <w:rsid w:val="00893336"/>
    <w:rsid w:val="008933FB"/>
    <w:rsid w:val="008936EE"/>
    <w:rsid w:val="008945B4"/>
    <w:rsid w:val="00894B9B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F7E"/>
    <w:rsid w:val="008A289D"/>
    <w:rsid w:val="008A2AC1"/>
    <w:rsid w:val="008A2C91"/>
    <w:rsid w:val="008A2E30"/>
    <w:rsid w:val="008A3F60"/>
    <w:rsid w:val="008A46CB"/>
    <w:rsid w:val="008A4913"/>
    <w:rsid w:val="008A5DB2"/>
    <w:rsid w:val="008A610D"/>
    <w:rsid w:val="008A628A"/>
    <w:rsid w:val="008A63D6"/>
    <w:rsid w:val="008A71BC"/>
    <w:rsid w:val="008A7708"/>
    <w:rsid w:val="008A7874"/>
    <w:rsid w:val="008A7FC4"/>
    <w:rsid w:val="008B0867"/>
    <w:rsid w:val="008B0B3F"/>
    <w:rsid w:val="008B0F1E"/>
    <w:rsid w:val="008B171F"/>
    <w:rsid w:val="008B175D"/>
    <w:rsid w:val="008B181D"/>
    <w:rsid w:val="008B186F"/>
    <w:rsid w:val="008B194F"/>
    <w:rsid w:val="008B1EBC"/>
    <w:rsid w:val="008B1F08"/>
    <w:rsid w:val="008B38E5"/>
    <w:rsid w:val="008B3947"/>
    <w:rsid w:val="008B394E"/>
    <w:rsid w:val="008B55FB"/>
    <w:rsid w:val="008B60DB"/>
    <w:rsid w:val="008B7518"/>
    <w:rsid w:val="008B76BA"/>
    <w:rsid w:val="008B7E2A"/>
    <w:rsid w:val="008B7F1A"/>
    <w:rsid w:val="008C0633"/>
    <w:rsid w:val="008C1164"/>
    <w:rsid w:val="008C268A"/>
    <w:rsid w:val="008C31C5"/>
    <w:rsid w:val="008C3688"/>
    <w:rsid w:val="008C37FA"/>
    <w:rsid w:val="008C427F"/>
    <w:rsid w:val="008C4B6F"/>
    <w:rsid w:val="008C4F42"/>
    <w:rsid w:val="008C4FFA"/>
    <w:rsid w:val="008C5570"/>
    <w:rsid w:val="008C6257"/>
    <w:rsid w:val="008C6612"/>
    <w:rsid w:val="008C67F2"/>
    <w:rsid w:val="008C712E"/>
    <w:rsid w:val="008D070D"/>
    <w:rsid w:val="008D0F5D"/>
    <w:rsid w:val="008D0FA8"/>
    <w:rsid w:val="008D112B"/>
    <w:rsid w:val="008D1131"/>
    <w:rsid w:val="008D1252"/>
    <w:rsid w:val="008D13B4"/>
    <w:rsid w:val="008D16D8"/>
    <w:rsid w:val="008D18B7"/>
    <w:rsid w:val="008D1C5C"/>
    <w:rsid w:val="008D1E1F"/>
    <w:rsid w:val="008D30CA"/>
    <w:rsid w:val="008D3382"/>
    <w:rsid w:val="008D35FA"/>
    <w:rsid w:val="008D38DE"/>
    <w:rsid w:val="008D4213"/>
    <w:rsid w:val="008D454C"/>
    <w:rsid w:val="008D48F7"/>
    <w:rsid w:val="008D4D60"/>
    <w:rsid w:val="008D5379"/>
    <w:rsid w:val="008D5C5C"/>
    <w:rsid w:val="008D64C5"/>
    <w:rsid w:val="008D6FDE"/>
    <w:rsid w:val="008E0481"/>
    <w:rsid w:val="008E0E8E"/>
    <w:rsid w:val="008E1064"/>
    <w:rsid w:val="008E13EE"/>
    <w:rsid w:val="008E2990"/>
    <w:rsid w:val="008E29C3"/>
    <w:rsid w:val="008E311B"/>
    <w:rsid w:val="008E319F"/>
    <w:rsid w:val="008E348F"/>
    <w:rsid w:val="008E3618"/>
    <w:rsid w:val="008E3A3A"/>
    <w:rsid w:val="008E4329"/>
    <w:rsid w:val="008E4402"/>
    <w:rsid w:val="008E4461"/>
    <w:rsid w:val="008E464F"/>
    <w:rsid w:val="008E46DB"/>
    <w:rsid w:val="008E4770"/>
    <w:rsid w:val="008E4AEF"/>
    <w:rsid w:val="008E52BA"/>
    <w:rsid w:val="008E5A16"/>
    <w:rsid w:val="008E6031"/>
    <w:rsid w:val="008E6A94"/>
    <w:rsid w:val="008E7498"/>
    <w:rsid w:val="008E7AB7"/>
    <w:rsid w:val="008F0642"/>
    <w:rsid w:val="008F0BA2"/>
    <w:rsid w:val="008F12CC"/>
    <w:rsid w:val="008F1C8E"/>
    <w:rsid w:val="008F1C97"/>
    <w:rsid w:val="008F1EFC"/>
    <w:rsid w:val="008F1FA2"/>
    <w:rsid w:val="008F2CCE"/>
    <w:rsid w:val="008F34B0"/>
    <w:rsid w:val="008F3918"/>
    <w:rsid w:val="008F3B0D"/>
    <w:rsid w:val="008F4906"/>
    <w:rsid w:val="008F4FB3"/>
    <w:rsid w:val="008F56F3"/>
    <w:rsid w:val="008F5EA7"/>
    <w:rsid w:val="008F61F6"/>
    <w:rsid w:val="008F6764"/>
    <w:rsid w:val="008F6C92"/>
    <w:rsid w:val="008F746A"/>
    <w:rsid w:val="008F7BB5"/>
    <w:rsid w:val="00900106"/>
    <w:rsid w:val="00900DEE"/>
    <w:rsid w:val="00901E50"/>
    <w:rsid w:val="00901F52"/>
    <w:rsid w:val="00902662"/>
    <w:rsid w:val="00902726"/>
    <w:rsid w:val="00902AA3"/>
    <w:rsid w:val="00902AB8"/>
    <w:rsid w:val="009033EF"/>
    <w:rsid w:val="009037B5"/>
    <w:rsid w:val="00903893"/>
    <w:rsid w:val="009038E8"/>
    <w:rsid w:val="00903B3B"/>
    <w:rsid w:val="0090482E"/>
    <w:rsid w:val="00904EAD"/>
    <w:rsid w:val="00905188"/>
    <w:rsid w:val="00905531"/>
    <w:rsid w:val="00905E61"/>
    <w:rsid w:val="00906278"/>
    <w:rsid w:val="0091050B"/>
    <w:rsid w:val="00910781"/>
    <w:rsid w:val="00910857"/>
    <w:rsid w:val="00911511"/>
    <w:rsid w:val="00911BE8"/>
    <w:rsid w:val="0091256C"/>
    <w:rsid w:val="009138F7"/>
    <w:rsid w:val="009139A4"/>
    <w:rsid w:val="00913C85"/>
    <w:rsid w:val="00914A37"/>
    <w:rsid w:val="00915099"/>
    <w:rsid w:val="00915D2D"/>
    <w:rsid w:val="00916756"/>
    <w:rsid w:val="00916DF8"/>
    <w:rsid w:val="00917323"/>
    <w:rsid w:val="0091791D"/>
    <w:rsid w:val="00917935"/>
    <w:rsid w:val="00917996"/>
    <w:rsid w:val="0092008A"/>
    <w:rsid w:val="009201F1"/>
    <w:rsid w:val="00920DB9"/>
    <w:rsid w:val="0092104B"/>
    <w:rsid w:val="0092115E"/>
    <w:rsid w:val="00921AD9"/>
    <w:rsid w:val="00922045"/>
    <w:rsid w:val="009226F4"/>
    <w:rsid w:val="00922DD5"/>
    <w:rsid w:val="00922E39"/>
    <w:rsid w:val="009230AC"/>
    <w:rsid w:val="00923107"/>
    <w:rsid w:val="00923BD6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1FD"/>
    <w:rsid w:val="00927332"/>
    <w:rsid w:val="00930127"/>
    <w:rsid w:val="00930A0B"/>
    <w:rsid w:val="00931793"/>
    <w:rsid w:val="00931A4E"/>
    <w:rsid w:val="00931B3A"/>
    <w:rsid w:val="009320D9"/>
    <w:rsid w:val="00932314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00A"/>
    <w:rsid w:val="009373B7"/>
    <w:rsid w:val="00937AE0"/>
    <w:rsid w:val="00937C4B"/>
    <w:rsid w:val="00937DA5"/>
    <w:rsid w:val="00940BF6"/>
    <w:rsid w:val="00941945"/>
    <w:rsid w:val="00941AED"/>
    <w:rsid w:val="00941C7D"/>
    <w:rsid w:val="009426A9"/>
    <w:rsid w:val="00942DF3"/>
    <w:rsid w:val="00943440"/>
    <w:rsid w:val="009450C5"/>
    <w:rsid w:val="00945527"/>
    <w:rsid w:val="00945DF7"/>
    <w:rsid w:val="009465D1"/>
    <w:rsid w:val="0094687E"/>
    <w:rsid w:val="00947211"/>
    <w:rsid w:val="00947213"/>
    <w:rsid w:val="009475BF"/>
    <w:rsid w:val="00947B96"/>
    <w:rsid w:val="00947C9A"/>
    <w:rsid w:val="00947EAC"/>
    <w:rsid w:val="00950005"/>
    <w:rsid w:val="00950A35"/>
    <w:rsid w:val="00951E50"/>
    <w:rsid w:val="00952EFB"/>
    <w:rsid w:val="009534ED"/>
    <w:rsid w:val="009537B6"/>
    <w:rsid w:val="009538BE"/>
    <w:rsid w:val="00953BB9"/>
    <w:rsid w:val="0095444C"/>
    <w:rsid w:val="00955791"/>
    <w:rsid w:val="0095594C"/>
    <w:rsid w:val="00957D82"/>
    <w:rsid w:val="0096021A"/>
    <w:rsid w:val="009604C3"/>
    <w:rsid w:val="009612D8"/>
    <w:rsid w:val="00961995"/>
    <w:rsid w:val="00961D47"/>
    <w:rsid w:val="009631A8"/>
    <w:rsid w:val="00963591"/>
    <w:rsid w:val="00963EF7"/>
    <w:rsid w:val="009640C1"/>
    <w:rsid w:val="009648C2"/>
    <w:rsid w:val="0096576E"/>
    <w:rsid w:val="00966A8D"/>
    <w:rsid w:val="0096706E"/>
    <w:rsid w:val="009671C2"/>
    <w:rsid w:val="00967347"/>
    <w:rsid w:val="00967886"/>
    <w:rsid w:val="00967D23"/>
    <w:rsid w:val="00967DAA"/>
    <w:rsid w:val="00967F8E"/>
    <w:rsid w:val="009700CB"/>
    <w:rsid w:val="0097015E"/>
    <w:rsid w:val="00970220"/>
    <w:rsid w:val="0097128F"/>
    <w:rsid w:val="009715A7"/>
    <w:rsid w:val="00971832"/>
    <w:rsid w:val="00971911"/>
    <w:rsid w:val="0097193E"/>
    <w:rsid w:val="00972250"/>
    <w:rsid w:val="00972585"/>
    <w:rsid w:val="00972FAE"/>
    <w:rsid w:val="00973046"/>
    <w:rsid w:val="009739EE"/>
    <w:rsid w:val="00974AD2"/>
    <w:rsid w:val="00974B28"/>
    <w:rsid w:val="00974CBE"/>
    <w:rsid w:val="00976383"/>
    <w:rsid w:val="00976EC1"/>
    <w:rsid w:val="0097729A"/>
    <w:rsid w:val="00977A22"/>
    <w:rsid w:val="00980354"/>
    <w:rsid w:val="00980A63"/>
    <w:rsid w:val="0098111B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CCB"/>
    <w:rsid w:val="00984E2F"/>
    <w:rsid w:val="00984E71"/>
    <w:rsid w:val="00985212"/>
    <w:rsid w:val="0098533B"/>
    <w:rsid w:val="009853CC"/>
    <w:rsid w:val="00985836"/>
    <w:rsid w:val="009859FE"/>
    <w:rsid w:val="00985C98"/>
    <w:rsid w:val="00985D62"/>
    <w:rsid w:val="009863D5"/>
    <w:rsid w:val="00986CDF"/>
    <w:rsid w:val="009879FC"/>
    <w:rsid w:val="00987A0C"/>
    <w:rsid w:val="009909C1"/>
    <w:rsid w:val="00991283"/>
    <w:rsid w:val="00991AC5"/>
    <w:rsid w:val="0099352D"/>
    <w:rsid w:val="00994506"/>
    <w:rsid w:val="00994ACA"/>
    <w:rsid w:val="00994D1D"/>
    <w:rsid w:val="00994E3A"/>
    <w:rsid w:val="009956E6"/>
    <w:rsid w:val="009973E3"/>
    <w:rsid w:val="009A083C"/>
    <w:rsid w:val="009A08A1"/>
    <w:rsid w:val="009A0A9B"/>
    <w:rsid w:val="009A0B80"/>
    <w:rsid w:val="009A0CF4"/>
    <w:rsid w:val="009A0D53"/>
    <w:rsid w:val="009A15BE"/>
    <w:rsid w:val="009A2944"/>
    <w:rsid w:val="009A3050"/>
    <w:rsid w:val="009A30AE"/>
    <w:rsid w:val="009A34B9"/>
    <w:rsid w:val="009A3731"/>
    <w:rsid w:val="009A3A0D"/>
    <w:rsid w:val="009A3B27"/>
    <w:rsid w:val="009A3BCE"/>
    <w:rsid w:val="009A729A"/>
    <w:rsid w:val="009A7468"/>
    <w:rsid w:val="009A7727"/>
    <w:rsid w:val="009A782F"/>
    <w:rsid w:val="009A7840"/>
    <w:rsid w:val="009A7D87"/>
    <w:rsid w:val="009B0168"/>
    <w:rsid w:val="009B04D2"/>
    <w:rsid w:val="009B07B6"/>
    <w:rsid w:val="009B09A0"/>
    <w:rsid w:val="009B0CB7"/>
    <w:rsid w:val="009B106E"/>
    <w:rsid w:val="009B10A7"/>
    <w:rsid w:val="009B22D8"/>
    <w:rsid w:val="009B25D5"/>
    <w:rsid w:val="009B3031"/>
    <w:rsid w:val="009B35FF"/>
    <w:rsid w:val="009B38B7"/>
    <w:rsid w:val="009B3CBC"/>
    <w:rsid w:val="009B5A09"/>
    <w:rsid w:val="009B6477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42B"/>
    <w:rsid w:val="009C23E6"/>
    <w:rsid w:val="009C2E31"/>
    <w:rsid w:val="009C3591"/>
    <w:rsid w:val="009C35C7"/>
    <w:rsid w:val="009C388A"/>
    <w:rsid w:val="009C38E7"/>
    <w:rsid w:val="009C3B9E"/>
    <w:rsid w:val="009C3BF5"/>
    <w:rsid w:val="009C3D9A"/>
    <w:rsid w:val="009C41B9"/>
    <w:rsid w:val="009C6091"/>
    <w:rsid w:val="009C69D1"/>
    <w:rsid w:val="009C6DA3"/>
    <w:rsid w:val="009C7B01"/>
    <w:rsid w:val="009D017F"/>
    <w:rsid w:val="009D06D3"/>
    <w:rsid w:val="009D18BC"/>
    <w:rsid w:val="009D1FD3"/>
    <w:rsid w:val="009D2259"/>
    <w:rsid w:val="009D24A6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B0"/>
    <w:rsid w:val="009D5D28"/>
    <w:rsid w:val="009D5E51"/>
    <w:rsid w:val="009D61F0"/>
    <w:rsid w:val="009D65F3"/>
    <w:rsid w:val="009D66B6"/>
    <w:rsid w:val="009D688A"/>
    <w:rsid w:val="009D6B75"/>
    <w:rsid w:val="009D78EB"/>
    <w:rsid w:val="009D7ED9"/>
    <w:rsid w:val="009E0E11"/>
    <w:rsid w:val="009E1737"/>
    <w:rsid w:val="009E18AF"/>
    <w:rsid w:val="009E1B0C"/>
    <w:rsid w:val="009E2261"/>
    <w:rsid w:val="009E2900"/>
    <w:rsid w:val="009E2B9E"/>
    <w:rsid w:val="009E34D1"/>
    <w:rsid w:val="009E3741"/>
    <w:rsid w:val="009E4C71"/>
    <w:rsid w:val="009E4C7D"/>
    <w:rsid w:val="009E50AD"/>
    <w:rsid w:val="009E5223"/>
    <w:rsid w:val="009E5FF7"/>
    <w:rsid w:val="009E734B"/>
    <w:rsid w:val="009E79BD"/>
    <w:rsid w:val="009E7F20"/>
    <w:rsid w:val="009F02DB"/>
    <w:rsid w:val="009F0477"/>
    <w:rsid w:val="009F0A90"/>
    <w:rsid w:val="009F0AFD"/>
    <w:rsid w:val="009F130F"/>
    <w:rsid w:val="009F1A62"/>
    <w:rsid w:val="009F1A84"/>
    <w:rsid w:val="009F2409"/>
    <w:rsid w:val="009F289C"/>
    <w:rsid w:val="009F40B6"/>
    <w:rsid w:val="009F48BD"/>
    <w:rsid w:val="009F4B43"/>
    <w:rsid w:val="009F51F0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7AED"/>
    <w:rsid w:val="009F7BE7"/>
    <w:rsid w:val="009F7FF9"/>
    <w:rsid w:val="00A00059"/>
    <w:rsid w:val="00A0028C"/>
    <w:rsid w:val="00A00693"/>
    <w:rsid w:val="00A01840"/>
    <w:rsid w:val="00A01A4B"/>
    <w:rsid w:val="00A02745"/>
    <w:rsid w:val="00A02A97"/>
    <w:rsid w:val="00A02ABF"/>
    <w:rsid w:val="00A034FE"/>
    <w:rsid w:val="00A0367E"/>
    <w:rsid w:val="00A03993"/>
    <w:rsid w:val="00A04588"/>
    <w:rsid w:val="00A04611"/>
    <w:rsid w:val="00A04C82"/>
    <w:rsid w:val="00A052D4"/>
    <w:rsid w:val="00A06CE3"/>
    <w:rsid w:val="00A06EBC"/>
    <w:rsid w:val="00A07345"/>
    <w:rsid w:val="00A07600"/>
    <w:rsid w:val="00A07610"/>
    <w:rsid w:val="00A07B10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4312"/>
    <w:rsid w:val="00A144F0"/>
    <w:rsid w:val="00A1482E"/>
    <w:rsid w:val="00A14891"/>
    <w:rsid w:val="00A149E7"/>
    <w:rsid w:val="00A155AC"/>
    <w:rsid w:val="00A1675D"/>
    <w:rsid w:val="00A1724D"/>
    <w:rsid w:val="00A20658"/>
    <w:rsid w:val="00A206D3"/>
    <w:rsid w:val="00A21939"/>
    <w:rsid w:val="00A21CE6"/>
    <w:rsid w:val="00A22455"/>
    <w:rsid w:val="00A226E6"/>
    <w:rsid w:val="00A23667"/>
    <w:rsid w:val="00A259E1"/>
    <w:rsid w:val="00A25C22"/>
    <w:rsid w:val="00A25DCD"/>
    <w:rsid w:val="00A26A09"/>
    <w:rsid w:val="00A26F61"/>
    <w:rsid w:val="00A273A3"/>
    <w:rsid w:val="00A2765C"/>
    <w:rsid w:val="00A30447"/>
    <w:rsid w:val="00A30BAF"/>
    <w:rsid w:val="00A30BCC"/>
    <w:rsid w:val="00A30FD7"/>
    <w:rsid w:val="00A3189B"/>
    <w:rsid w:val="00A32272"/>
    <w:rsid w:val="00A32937"/>
    <w:rsid w:val="00A32A1C"/>
    <w:rsid w:val="00A33BE1"/>
    <w:rsid w:val="00A35950"/>
    <w:rsid w:val="00A35E68"/>
    <w:rsid w:val="00A365D4"/>
    <w:rsid w:val="00A36A7E"/>
    <w:rsid w:val="00A37531"/>
    <w:rsid w:val="00A37AD7"/>
    <w:rsid w:val="00A37F94"/>
    <w:rsid w:val="00A37FB0"/>
    <w:rsid w:val="00A403EA"/>
    <w:rsid w:val="00A40F9D"/>
    <w:rsid w:val="00A4117A"/>
    <w:rsid w:val="00A4128D"/>
    <w:rsid w:val="00A41976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789"/>
    <w:rsid w:val="00A46FC9"/>
    <w:rsid w:val="00A472EF"/>
    <w:rsid w:val="00A503AF"/>
    <w:rsid w:val="00A50F95"/>
    <w:rsid w:val="00A51594"/>
    <w:rsid w:val="00A51B73"/>
    <w:rsid w:val="00A51EAB"/>
    <w:rsid w:val="00A52736"/>
    <w:rsid w:val="00A52949"/>
    <w:rsid w:val="00A52A2B"/>
    <w:rsid w:val="00A53720"/>
    <w:rsid w:val="00A53788"/>
    <w:rsid w:val="00A53EC6"/>
    <w:rsid w:val="00A54525"/>
    <w:rsid w:val="00A545FE"/>
    <w:rsid w:val="00A549BB"/>
    <w:rsid w:val="00A549F3"/>
    <w:rsid w:val="00A5591E"/>
    <w:rsid w:val="00A55AD0"/>
    <w:rsid w:val="00A5630E"/>
    <w:rsid w:val="00A566FB"/>
    <w:rsid w:val="00A5682F"/>
    <w:rsid w:val="00A571B5"/>
    <w:rsid w:val="00A5747D"/>
    <w:rsid w:val="00A57C8E"/>
    <w:rsid w:val="00A57E10"/>
    <w:rsid w:val="00A60357"/>
    <w:rsid w:val="00A60B75"/>
    <w:rsid w:val="00A61289"/>
    <w:rsid w:val="00A615A8"/>
    <w:rsid w:val="00A61EB5"/>
    <w:rsid w:val="00A6294B"/>
    <w:rsid w:val="00A62D08"/>
    <w:rsid w:val="00A63119"/>
    <w:rsid w:val="00A64201"/>
    <w:rsid w:val="00A6433E"/>
    <w:rsid w:val="00A64530"/>
    <w:rsid w:val="00A654C0"/>
    <w:rsid w:val="00A655AA"/>
    <w:rsid w:val="00A660AF"/>
    <w:rsid w:val="00A6627F"/>
    <w:rsid w:val="00A66662"/>
    <w:rsid w:val="00A673CD"/>
    <w:rsid w:val="00A7024B"/>
    <w:rsid w:val="00A70737"/>
    <w:rsid w:val="00A707E8"/>
    <w:rsid w:val="00A70DD5"/>
    <w:rsid w:val="00A70EF5"/>
    <w:rsid w:val="00A71130"/>
    <w:rsid w:val="00A71933"/>
    <w:rsid w:val="00A73167"/>
    <w:rsid w:val="00A736EE"/>
    <w:rsid w:val="00A74430"/>
    <w:rsid w:val="00A74BEF"/>
    <w:rsid w:val="00A74EFC"/>
    <w:rsid w:val="00A7578F"/>
    <w:rsid w:val="00A75AE1"/>
    <w:rsid w:val="00A75BC1"/>
    <w:rsid w:val="00A75D8C"/>
    <w:rsid w:val="00A76603"/>
    <w:rsid w:val="00A76B8C"/>
    <w:rsid w:val="00A778AA"/>
    <w:rsid w:val="00A80160"/>
    <w:rsid w:val="00A80255"/>
    <w:rsid w:val="00A80CE2"/>
    <w:rsid w:val="00A823C9"/>
    <w:rsid w:val="00A82BB2"/>
    <w:rsid w:val="00A832AC"/>
    <w:rsid w:val="00A83CA6"/>
    <w:rsid w:val="00A83D24"/>
    <w:rsid w:val="00A83DF8"/>
    <w:rsid w:val="00A84BA1"/>
    <w:rsid w:val="00A84C5D"/>
    <w:rsid w:val="00A8521D"/>
    <w:rsid w:val="00A85CC6"/>
    <w:rsid w:val="00A865D7"/>
    <w:rsid w:val="00A87189"/>
    <w:rsid w:val="00A872AB"/>
    <w:rsid w:val="00A873DF"/>
    <w:rsid w:val="00A87B94"/>
    <w:rsid w:val="00A90F78"/>
    <w:rsid w:val="00A9110D"/>
    <w:rsid w:val="00A9136A"/>
    <w:rsid w:val="00A9193C"/>
    <w:rsid w:val="00A9211A"/>
    <w:rsid w:val="00A9267B"/>
    <w:rsid w:val="00A9293C"/>
    <w:rsid w:val="00A92B0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94B"/>
    <w:rsid w:val="00A96DB5"/>
    <w:rsid w:val="00AA110D"/>
    <w:rsid w:val="00AA1C30"/>
    <w:rsid w:val="00AA1E28"/>
    <w:rsid w:val="00AA1F1E"/>
    <w:rsid w:val="00AA3376"/>
    <w:rsid w:val="00AA3537"/>
    <w:rsid w:val="00AA3614"/>
    <w:rsid w:val="00AA38BF"/>
    <w:rsid w:val="00AA392D"/>
    <w:rsid w:val="00AA3A2B"/>
    <w:rsid w:val="00AA424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712A"/>
    <w:rsid w:val="00AA7246"/>
    <w:rsid w:val="00AA7265"/>
    <w:rsid w:val="00AA74EA"/>
    <w:rsid w:val="00AA79D3"/>
    <w:rsid w:val="00AA7B45"/>
    <w:rsid w:val="00AA7D82"/>
    <w:rsid w:val="00AA7DEE"/>
    <w:rsid w:val="00AB044B"/>
    <w:rsid w:val="00AB0582"/>
    <w:rsid w:val="00AB0F92"/>
    <w:rsid w:val="00AB1DAD"/>
    <w:rsid w:val="00AB1FC9"/>
    <w:rsid w:val="00AB1FEA"/>
    <w:rsid w:val="00AB2C83"/>
    <w:rsid w:val="00AB307D"/>
    <w:rsid w:val="00AB3DBC"/>
    <w:rsid w:val="00AB4AE3"/>
    <w:rsid w:val="00AB4D1E"/>
    <w:rsid w:val="00AB54A8"/>
    <w:rsid w:val="00AB55FC"/>
    <w:rsid w:val="00AB5DA7"/>
    <w:rsid w:val="00AB65D6"/>
    <w:rsid w:val="00AB6A18"/>
    <w:rsid w:val="00AB7405"/>
    <w:rsid w:val="00AB78F5"/>
    <w:rsid w:val="00AC020F"/>
    <w:rsid w:val="00AC0383"/>
    <w:rsid w:val="00AC0968"/>
    <w:rsid w:val="00AC12E4"/>
    <w:rsid w:val="00AC20F3"/>
    <w:rsid w:val="00AC21AE"/>
    <w:rsid w:val="00AC24EA"/>
    <w:rsid w:val="00AC2775"/>
    <w:rsid w:val="00AC28C3"/>
    <w:rsid w:val="00AC3DBA"/>
    <w:rsid w:val="00AC4528"/>
    <w:rsid w:val="00AC4A0D"/>
    <w:rsid w:val="00AC4DB2"/>
    <w:rsid w:val="00AC5298"/>
    <w:rsid w:val="00AC5FF6"/>
    <w:rsid w:val="00AC634E"/>
    <w:rsid w:val="00AC63A6"/>
    <w:rsid w:val="00AC69DF"/>
    <w:rsid w:val="00AC6C2B"/>
    <w:rsid w:val="00AC7636"/>
    <w:rsid w:val="00AD0D85"/>
    <w:rsid w:val="00AD1FF0"/>
    <w:rsid w:val="00AD2FAE"/>
    <w:rsid w:val="00AD30CF"/>
    <w:rsid w:val="00AD3809"/>
    <w:rsid w:val="00AD4396"/>
    <w:rsid w:val="00AD4418"/>
    <w:rsid w:val="00AD49A6"/>
    <w:rsid w:val="00AD5600"/>
    <w:rsid w:val="00AD5CB9"/>
    <w:rsid w:val="00AD5DC7"/>
    <w:rsid w:val="00AD60A2"/>
    <w:rsid w:val="00AD708F"/>
    <w:rsid w:val="00AD7408"/>
    <w:rsid w:val="00AD7DF3"/>
    <w:rsid w:val="00AE006C"/>
    <w:rsid w:val="00AE0560"/>
    <w:rsid w:val="00AE1687"/>
    <w:rsid w:val="00AE180B"/>
    <w:rsid w:val="00AE1D23"/>
    <w:rsid w:val="00AE3BD7"/>
    <w:rsid w:val="00AE3F71"/>
    <w:rsid w:val="00AE42B9"/>
    <w:rsid w:val="00AE4641"/>
    <w:rsid w:val="00AE46C6"/>
    <w:rsid w:val="00AE48D5"/>
    <w:rsid w:val="00AE4F92"/>
    <w:rsid w:val="00AE554F"/>
    <w:rsid w:val="00AE5732"/>
    <w:rsid w:val="00AE5B5B"/>
    <w:rsid w:val="00AE61CE"/>
    <w:rsid w:val="00AE65E3"/>
    <w:rsid w:val="00AE6A13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895"/>
    <w:rsid w:val="00AF18DF"/>
    <w:rsid w:val="00AF1DA6"/>
    <w:rsid w:val="00AF1E16"/>
    <w:rsid w:val="00AF21CD"/>
    <w:rsid w:val="00AF2209"/>
    <w:rsid w:val="00AF3440"/>
    <w:rsid w:val="00AF349C"/>
    <w:rsid w:val="00AF3898"/>
    <w:rsid w:val="00AF45EE"/>
    <w:rsid w:val="00AF4FC7"/>
    <w:rsid w:val="00AF5935"/>
    <w:rsid w:val="00AF65CD"/>
    <w:rsid w:val="00AF6EFE"/>
    <w:rsid w:val="00B023CF"/>
    <w:rsid w:val="00B0299F"/>
    <w:rsid w:val="00B02B34"/>
    <w:rsid w:val="00B03846"/>
    <w:rsid w:val="00B03DC4"/>
    <w:rsid w:val="00B0451E"/>
    <w:rsid w:val="00B048A3"/>
    <w:rsid w:val="00B055AC"/>
    <w:rsid w:val="00B06FAB"/>
    <w:rsid w:val="00B0770E"/>
    <w:rsid w:val="00B10E89"/>
    <w:rsid w:val="00B118EB"/>
    <w:rsid w:val="00B11C6D"/>
    <w:rsid w:val="00B12138"/>
    <w:rsid w:val="00B12D66"/>
    <w:rsid w:val="00B13618"/>
    <w:rsid w:val="00B136E4"/>
    <w:rsid w:val="00B1390F"/>
    <w:rsid w:val="00B13E1F"/>
    <w:rsid w:val="00B13FCC"/>
    <w:rsid w:val="00B1412C"/>
    <w:rsid w:val="00B145EE"/>
    <w:rsid w:val="00B15409"/>
    <w:rsid w:val="00B15EB4"/>
    <w:rsid w:val="00B16223"/>
    <w:rsid w:val="00B169F6"/>
    <w:rsid w:val="00B1746D"/>
    <w:rsid w:val="00B1749F"/>
    <w:rsid w:val="00B178CA"/>
    <w:rsid w:val="00B2011B"/>
    <w:rsid w:val="00B21BC7"/>
    <w:rsid w:val="00B21DAD"/>
    <w:rsid w:val="00B222C3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0A9"/>
    <w:rsid w:val="00B33F9D"/>
    <w:rsid w:val="00B3411E"/>
    <w:rsid w:val="00B34457"/>
    <w:rsid w:val="00B34789"/>
    <w:rsid w:val="00B34CBA"/>
    <w:rsid w:val="00B35891"/>
    <w:rsid w:val="00B35E0D"/>
    <w:rsid w:val="00B35E49"/>
    <w:rsid w:val="00B36EFD"/>
    <w:rsid w:val="00B36FFF"/>
    <w:rsid w:val="00B37716"/>
    <w:rsid w:val="00B37AFE"/>
    <w:rsid w:val="00B37D50"/>
    <w:rsid w:val="00B37EF9"/>
    <w:rsid w:val="00B40337"/>
    <w:rsid w:val="00B40470"/>
    <w:rsid w:val="00B405B7"/>
    <w:rsid w:val="00B40B56"/>
    <w:rsid w:val="00B412A8"/>
    <w:rsid w:val="00B417F7"/>
    <w:rsid w:val="00B41C32"/>
    <w:rsid w:val="00B422F6"/>
    <w:rsid w:val="00B430C9"/>
    <w:rsid w:val="00B459E6"/>
    <w:rsid w:val="00B46952"/>
    <w:rsid w:val="00B46DEB"/>
    <w:rsid w:val="00B472B2"/>
    <w:rsid w:val="00B5147A"/>
    <w:rsid w:val="00B516E4"/>
    <w:rsid w:val="00B516FD"/>
    <w:rsid w:val="00B52845"/>
    <w:rsid w:val="00B52BEC"/>
    <w:rsid w:val="00B52D78"/>
    <w:rsid w:val="00B52E17"/>
    <w:rsid w:val="00B53BE9"/>
    <w:rsid w:val="00B540B6"/>
    <w:rsid w:val="00B547A2"/>
    <w:rsid w:val="00B54DD4"/>
    <w:rsid w:val="00B552EB"/>
    <w:rsid w:val="00B55597"/>
    <w:rsid w:val="00B557CA"/>
    <w:rsid w:val="00B55AF2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65D"/>
    <w:rsid w:val="00B6172C"/>
    <w:rsid w:val="00B628F2"/>
    <w:rsid w:val="00B62991"/>
    <w:rsid w:val="00B633B7"/>
    <w:rsid w:val="00B6367F"/>
    <w:rsid w:val="00B63861"/>
    <w:rsid w:val="00B63921"/>
    <w:rsid w:val="00B64257"/>
    <w:rsid w:val="00B64363"/>
    <w:rsid w:val="00B6530C"/>
    <w:rsid w:val="00B65787"/>
    <w:rsid w:val="00B65A6A"/>
    <w:rsid w:val="00B6667D"/>
    <w:rsid w:val="00B66B45"/>
    <w:rsid w:val="00B66F67"/>
    <w:rsid w:val="00B702A1"/>
    <w:rsid w:val="00B71C11"/>
    <w:rsid w:val="00B723E9"/>
    <w:rsid w:val="00B726F3"/>
    <w:rsid w:val="00B72A35"/>
    <w:rsid w:val="00B73047"/>
    <w:rsid w:val="00B7345C"/>
    <w:rsid w:val="00B73DA2"/>
    <w:rsid w:val="00B74BE2"/>
    <w:rsid w:val="00B74C35"/>
    <w:rsid w:val="00B7524C"/>
    <w:rsid w:val="00B753FF"/>
    <w:rsid w:val="00B75464"/>
    <w:rsid w:val="00B75B6B"/>
    <w:rsid w:val="00B760E8"/>
    <w:rsid w:val="00B773A8"/>
    <w:rsid w:val="00B774D6"/>
    <w:rsid w:val="00B774EF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65D8"/>
    <w:rsid w:val="00B868A6"/>
    <w:rsid w:val="00B869CD"/>
    <w:rsid w:val="00B872B6"/>
    <w:rsid w:val="00B905CE"/>
    <w:rsid w:val="00B90E43"/>
    <w:rsid w:val="00B91384"/>
    <w:rsid w:val="00B913E1"/>
    <w:rsid w:val="00B9163E"/>
    <w:rsid w:val="00B91DD4"/>
    <w:rsid w:val="00B9257E"/>
    <w:rsid w:val="00B92809"/>
    <w:rsid w:val="00B92891"/>
    <w:rsid w:val="00B92A65"/>
    <w:rsid w:val="00B93023"/>
    <w:rsid w:val="00B93219"/>
    <w:rsid w:val="00B939A6"/>
    <w:rsid w:val="00B939F7"/>
    <w:rsid w:val="00B93CAC"/>
    <w:rsid w:val="00B942D2"/>
    <w:rsid w:val="00B95854"/>
    <w:rsid w:val="00B958B4"/>
    <w:rsid w:val="00B9591F"/>
    <w:rsid w:val="00B95F8C"/>
    <w:rsid w:val="00B96B15"/>
    <w:rsid w:val="00B96F85"/>
    <w:rsid w:val="00B97457"/>
    <w:rsid w:val="00BA014C"/>
    <w:rsid w:val="00BA06C1"/>
    <w:rsid w:val="00BA108C"/>
    <w:rsid w:val="00BA10ED"/>
    <w:rsid w:val="00BA1114"/>
    <w:rsid w:val="00BA1EE2"/>
    <w:rsid w:val="00BA1F27"/>
    <w:rsid w:val="00BA2065"/>
    <w:rsid w:val="00BA296F"/>
    <w:rsid w:val="00BA44EB"/>
    <w:rsid w:val="00BA4CAA"/>
    <w:rsid w:val="00BA4FD8"/>
    <w:rsid w:val="00BA50F8"/>
    <w:rsid w:val="00BA5266"/>
    <w:rsid w:val="00BA5337"/>
    <w:rsid w:val="00BA53D3"/>
    <w:rsid w:val="00BA5620"/>
    <w:rsid w:val="00BA6274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8FA"/>
    <w:rsid w:val="00BB104E"/>
    <w:rsid w:val="00BB1484"/>
    <w:rsid w:val="00BB1BDC"/>
    <w:rsid w:val="00BB1D7C"/>
    <w:rsid w:val="00BB1D7E"/>
    <w:rsid w:val="00BB236B"/>
    <w:rsid w:val="00BB2823"/>
    <w:rsid w:val="00BB2E5B"/>
    <w:rsid w:val="00BB3040"/>
    <w:rsid w:val="00BB3116"/>
    <w:rsid w:val="00BB311E"/>
    <w:rsid w:val="00BB363A"/>
    <w:rsid w:val="00BB3EC3"/>
    <w:rsid w:val="00BB40F0"/>
    <w:rsid w:val="00BB445B"/>
    <w:rsid w:val="00BB586A"/>
    <w:rsid w:val="00BB587F"/>
    <w:rsid w:val="00BB63A5"/>
    <w:rsid w:val="00BB7A2C"/>
    <w:rsid w:val="00BC0233"/>
    <w:rsid w:val="00BC02EA"/>
    <w:rsid w:val="00BC156C"/>
    <w:rsid w:val="00BC1A9A"/>
    <w:rsid w:val="00BC1CB7"/>
    <w:rsid w:val="00BC1E00"/>
    <w:rsid w:val="00BC2482"/>
    <w:rsid w:val="00BC29D5"/>
    <w:rsid w:val="00BC2B95"/>
    <w:rsid w:val="00BC2D9D"/>
    <w:rsid w:val="00BC317A"/>
    <w:rsid w:val="00BC34FA"/>
    <w:rsid w:val="00BC37A8"/>
    <w:rsid w:val="00BC3B3E"/>
    <w:rsid w:val="00BC412F"/>
    <w:rsid w:val="00BC42C6"/>
    <w:rsid w:val="00BC43AA"/>
    <w:rsid w:val="00BC46AE"/>
    <w:rsid w:val="00BC583E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2F88"/>
    <w:rsid w:val="00BD328B"/>
    <w:rsid w:val="00BD3653"/>
    <w:rsid w:val="00BD3B9B"/>
    <w:rsid w:val="00BD3BD1"/>
    <w:rsid w:val="00BD3FA1"/>
    <w:rsid w:val="00BD4241"/>
    <w:rsid w:val="00BD4620"/>
    <w:rsid w:val="00BD4AE3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6AA"/>
    <w:rsid w:val="00BE1A07"/>
    <w:rsid w:val="00BE1AF2"/>
    <w:rsid w:val="00BE20E4"/>
    <w:rsid w:val="00BE21C8"/>
    <w:rsid w:val="00BE3260"/>
    <w:rsid w:val="00BE337B"/>
    <w:rsid w:val="00BE34D0"/>
    <w:rsid w:val="00BE379C"/>
    <w:rsid w:val="00BE4061"/>
    <w:rsid w:val="00BE41EC"/>
    <w:rsid w:val="00BE4B41"/>
    <w:rsid w:val="00BE5114"/>
    <w:rsid w:val="00BE53DB"/>
    <w:rsid w:val="00BE5D25"/>
    <w:rsid w:val="00BE6573"/>
    <w:rsid w:val="00BE6A5F"/>
    <w:rsid w:val="00BE6D18"/>
    <w:rsid w:val="00BE6E8A"/>
    <w:rsid w:val="00BE6FBE"/>
    <w:rsid w:val="00BF001C"/>
    <w:rsid w:val="00BF0316"/>
    <w:rsid w:val="00BF0F83"/>
    <w:rsid w:val="00BF1EF2"/>
    <w:rsid w:val="00BF2253"/>
    <w:rsid w:val="00BF258E"/>
    <w:rsid w:val="00BF2933"/>
    <w:rsid w:val="00BF2CDF"/>
    <w:rsid w:val="00BF3011"/>
    <w:rsid w:val="00BF30BE"/>
    <w:rsid w:val="00BF3C1B"/>
    <w:rsid w:val="00BF3F37"/>
    <w:rsid w:val="00BF45BA"/>
    <w:rsid w:val="00BF4876"/>
    <w:rsid w:val="00BF4EBD"/>
    <w:rsid w:val="00BF4F26"/>
    <w:rsid w:val="00BF4FA1"/>
    <w:rsid w:val="00BF5E8C"/>
    <w:rsid w:val="00BF6528"/>
    <w:rsid w:val="00BF6595"/>
    <w:rsid w:val="00BF66AF"/>
    <w:rsid w:val="00BF6768"/>
    <w:rsid w:val="00BF6D08"/>
    <w:rsid w:val="00BF7535"/>
    <w:rsid w:val="00BF7B5D"/>
    <w:rsid w:val="00BF7BF7"/>
    <w:rsid w:val="00BF7F3E"/>
    <w:rsid w:val="00C00018"/>
    <w:rsid w:val="00C002B5"/>
    <w:rsid w:val="00C00351"/>
    <w:rsid w:val="00C004BD"/>
    <w:rsid w:val="00C00C8D"/>
    <w:rsid w:val="00C01D0E"/>
    <w:rsid w:val="00C01E0E"/>
    <w:rsid w:val="00C01FF8"/>
    <w:rsid w:val="00C02461"/>
    <w:rsid w:val="00C02D36"/>
    <w:rsid w:val="00C030A3"/>
    <w:rsid w:val="00C03B01"/>
    <w:rsid w:val="00C03D06"/>
    <w:rsid w:val="00C0402B"/>
    <w:rsid w:val="00C0468C"/>
    <w:rsid w:val="00C04AF6"/>
    <w:rsid w:val="00C04ED1"/>
    <w:rsid w:val="00C05272"/>
    <w:rsid w:val="00C055EC"/>
    <w:rsid w:val="00C0653A"/>
    <w:rsid w:val="00C06D0D"/>
    <w:rsid w:val="00C07343"/>
    <w:rsid w:val="00C07878"/>
    <w:rsid w:val="00C07B11"/>
    <w:rsid w:val="00C105F8"/>
    <w:rsid w:val="00C10D8D"/>
    <w:rsid w:val="00C111CC"/>
    <w:rsid w:val="00C11217"/>
    <w:rsid w:val="00C11591"/>
    <w:rsid w:val="00C1188B"/>
    <w:rsid w:val="00C11C74"/>
    <w:rsid w:val="00C1200C"/>
    <w:rsid w:val="00C12EF2"/>
    <w:rsid w:val="00C1338B"/>
    <w:rsid w:val="00C13F90"/>
    <w:rsid w:val="00C14B08"/>
    <w:rsid w:val="00C150C9"/>
    <w:rsid w:val="00C154F8"/>
    <w:rsid w:val="00C15A3A"/>
    <w:rsid w:val="00C15EA1"/>
    <w:rsid w:val="00C1615D"/>
    <w:rsid w:val="00C16FA6"/>
    <w:rsid w:val="00C205C9"/>
    <w:rsid w:val="00C20AD3"/>
    <w:rsid w:val="00C21998"/>
    <w:rsid w:val="00C230B3"/>
    <w:rsid w:val="00C23C3D"/>
    <w:rsid w:val="00C24130"/>
    <w:rsid w:val="00C24148"/>
    <w:rsid w:val="00C243C2"/>
    <w:rsid w:val="00C25927"/>
    <w:rsid w:val="00C25B4A"/>
    <w:rsid w:val="00C25D75"/>
    <w:rsid w:val="00C2629F"/>
    <w:rsid w:val="00C26AC2"/>
    <w:rsid w:val="00C26C72"/>
    <w:rsid w:val="00C26CE9"/>
    <w:rsid w:val="00C2704A"/>
    <w:rsid w:val="00C274DC"/>
    <w:rsid w:val="00C279ED"/>
    <w:rsid w:val="00C27BC6"/>
    <w:rsid w:val="00C27F92"/>
    <w:rsid w:val="00C3040A"/>
    <w:rsid w:val="00C30573"/>
    <w:rsid w:val="00C310DA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5431"/>
    <w:rsid w:val="00C3646D"/>
    <w:rsid w:val="00C368FD"/>
    <w:rsid w:val="00C3736C"/>
    <w:rsid w:val="00C373C2"/>
    <w:rsid w:val="00C3777C"/>
    <w:rsid w:val="00C4066F"/>
    <w:rsid w:val="00C40E07"/>
    <w:rsid w:val="00C421A8"/>
    <w:rsid w:val="00C42B66"/>
    <w:rsid w:val="00C42DB1"/>
    <w:rsid w:val="00C43053"/>
    <w:rsid w:val="00C4363C"/>
    <w:rsid w:val="00C43C1E"/>
    <w:rsid w:val="00C4404C"/>
    <w:rsid w:val="00C44DAA"/>
    <w:rsid w:val="00C44F57"/>
    <w:rsid w:val="00C44FDF"/>
    <w:rsid w:val="00C460FF"/>
    <w:rsid w:val="00C46872"/>
    <w:rsid w:val="00C46A17"/>
    <w:rsid w:val="00C46FF4"/>
    <w:rsid w:val="00C47466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6D3"/>
    <w:rsid w:val="00C52A94"/>
    <w:rsid w:val="00C5301A"/>
    <w:rsid w:val="00C539E1"/>
    <w:rsid w:val="00C54833"/>
    <w:rsid w:val="00C5518A"/>
    <w:rsid w:val="00C55B28"/>
    <w:rsid w:val="00C560EB"/>
    <w:rsid w:val="00C56E08"/>
    <w:rsid w:val="00C56E7D"/>
    <w:rsid w:val="00C57212"/>
    <w:rsid w:val="00C575C4"/>
    <w:rsid w:val="00C57996"/>
    <w:rsid w:val="00C57B1B"/>
    <w:rsid w:val="00C57B1D"/>
    <w:rsid w:val="00C6078A"/>
    <w:rsid w:val="00C60D3F"/>
    <w:rsid w:val="00C61997"/>
    <w:rsid w:val="00C61C3A"/>
    <w:rsid w:val="00C62016"/>
    <w:rsid w:val="00C6255B"/>
    <w:rsid w:val="00C625D6"/>
    <w:rsid w:val="00C62800"/>
    <w:rsid w:val="00C62B52"/>
    <w:rsid w:val="00C63033"/>
    <w:rsid w:val="00C630CB"/>
    <w:rsid w:val="00C64298"/>
    <w:rsid w:val="00C6452F"/>
    <w:rsid w:val="00C647BF"/>
    <w:rsid w:val="00C65491"/>
    <w:rsid w:val="00C65CA0"/>
    <w:rsid w:val="00C66930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C2F"/>
    <w:rsid w:val="00C71C52"/>
    <w:rsid w:val="00C71D53"/>
    <w:rsid w:val="00C7205B"/>
    <w:rsid w:val="00C7361A"/>
    <w:rsid w:val="00C73796"/>
    <w:rsid w:val="00C73A2A"/>
    <w:rsid w:val="00C73F7C"/>
    <w:rsid w:val="00C74B38"/>
    <w:rsid w:val="00C757C8"/>
    <w:rsid w:val="00C759BD"/>
    <w:rsid w:val="00C75C50"/>
    <w:rsid w:val="00C7604E"/>
    <w:rsid w:val="00C7667B"/>
    <w:rsid w:val="00C77546"/>
    <w:rsid w:val="00C77B0F"/>
    <w:rsid w:val="00C8035F"/>
    <w:rsid w:val="00C80F52"/>
    <w:rsid w:val="00C810AB"/>
    <w:rsid w:val="00C81957"/>
    <w:rsid w:val="00C81A29"/>
    <w:rsid w:val="00C81E09"/>
    <w:rsid w:val="00C823EC"/>
    <w:rsid w:val="00C82767"/>
    <w:rsid w:val="00C8351F"/>
    <w:rsid w:val="00C8380D"/>
    <w:rsid w:val="00C83BE6"/>
    <w:rsid w:val="00C83D2D"/>
    <w:rsid w:val="00C84090"/>
    <w:rsid w:val="00C8464E"/>
    <w:rsid w:val="00C84C15"/>
    <w:rsid w:val="00C8554B"/>
    <w:rsid w:val="00C85880"/>
    <w:rsid w:val="00C860C1"/>
    <w:rsid w:val="00C86443"/>
    <w:rsid w:val="00C86CE4"/>
    <w:rsid w:val="00C874E0"/>
    <w:rsid w:val="00C879AE"/>
    <w:rsid w:val="00C87DDB"/>
    <w:rsid w:val="00C87F7A"/>
    <w:rsid w:val="00C90426"/>
    <w:rsid w:val="00C9044D"/>
    <w:rsid w:val="00C90D97"/>
    <w:rsid w:val="00C9164B"/>
    <w:rsid w:val="00C91819"/>
    <w:rsid w:val="00C918C4"/>
    <w:rsid w:val="00C92DD2"/>
    <w:rsid w:val="00C937A2"/>
    <w:rsid w:val="00C93DBE"/>
    <w:rsid w:val="00C94900"/>
    <w:rsid w:val="00C95683"/>
    <w:rsid w:val="00C95C04"/>
    <w:rsid w:val="00C95CAB"/>
    <w:rsid w:val="00C96AAD"/>
    <w:rsid w:val="00CA056A"/>
    <w:rsid w:val="00CA0925"/>
    <w:rsid w:val="00CA0FC9"/>
    <w:rsid w:val="00CA19AC"/>
    <w:rsid w:val="00CA3067"/>
    <w:rsid w:val="00CA35B7"/>
    <w:rsid w:val="00CA4214"/>
    <w:rsid w:val="00CA474D"/>
    <w:rsid w:val="00CA4B7F"/>
    <w:rsid w:val="00CA547F"/>
    <w:rsid w:val="00CA63F0"/>
    <w:rsid w:val="00CA64AA"/>
    <w:rsid w:val="00CA674C"/>
    <w:rsid w:val="00CA6877"/>
    <w:rsid w:val="00CA6A61"/>
    <w:rsid w:val="00CA711B"/>
    <w:rsid w:val="00CA789D"/>
    <w:rsid w:val="00CB0C1F"/>
    <w:rsid w:val="00CB1382"/>
    <w:rsid w:val="00CB1F6C"/>
    <w:rsid w:val="00CB2101"/>
    <w:rsid w:val="00CB213C"/>
    <w:rsid w:val="00CB283D"/>
    <w:rsid w:val="00CB31F4"/>
    <w:rsid w:val="00CB3368"/>
    <w:rsid w:val="00CB3A08"/>
    <w:rsid w:val="00CB3D75"/>
    <w:rsid w:val="00CB4712"/>
    <w:rsid w:val="00CB49F0"/>
    <w:rsid w:val="00CB4C80"/>
    <w:rsid w:val="00CB573A"/>
    <w:rsid w:val="00CB5B46"/>
    <w:rsid w:val="00CB6397"/>
    <w:rsid w:val="00CB6718"/>
    <w:rsid w:val="00CB6953"/>
    <w:rsid w:val="00CB6AC0"/>
    <w:rsid w:val="00CB6BDD"/>
    <w:rsid w:val="00CB6C59"/>
    <w:rsid w:val="00CB6FF4"/>
    <w:rsid w:val="00CB764A"/>
    <w:rsid w:val="00CB7D42"/>
    <w:rsid w:val="00CC0E36"/>
    <w:rsid w:val="00CC1BC0"/>
    <w:rsid w:val="00CC1C9B"/>
    <w:rsid w:val="00CC2900"/>
    <w:rsid w:val="00CC3127"/>
    <w:rsid w:val="00CC3813"/>
    <w:rsid w:val="00CC384A"/>
    <w:rsid w:val="00CC4542"/>
    <w:rsid w:val="00CC4E8E"/>
    <w:rsid w:val="00CC57F2"/>
    <w:rsid w:val="00CC5CC5"/>
    <w:rsid w:val="00CC6257"/>
    <w:rsid w:val="00CC62BA"/>
    <w:rsid w:val="00CC647D"/>
    <w:rsid w:val="00CC64EF"/>
    <w:rsid w:val="00CC6739"/>
    <w:rsid w:val="00CC6C5C"/>
    <w:rsid w:val="00CC7094"/>
    <w:rsid w:val="00CC7559"/>
    <w:rsid w:val="00CC75C1"/>
    <w:rsid w:val="00CC7FBC"/>
    <w:rsid w:val="00CD069D"/>
    <w:rsid w:val="00CD1004"/>
    <w:rsid w:val="00CD169E"/>
    <w:rsid w:val="00CD25C9"/>
    <w:rsid w:val="00CD2BBE"/>
    <w:rsid w:val="00CD5274"/>
    <w:rsid w:val="00CD542B"/>
    <w:rsid w:val="00CD5607"/>
    <w:rsid w:val="00CD6EB0"/>
    <w:rsid w:val="00CD6EC9"/>
    <w:rsid w:val="00CD7418"/>
    <w:rsid w:val="00CD7BA2"/>
    <w:rsid w:val="00CD7E59"/>
    <w:rsid w:val="00CE00D9"/>
    <w:rsid w:val="00CE0E95"/>
    <w:rsid w:val="00CE0F34"/>
    <w:rsid w:val="00CE19E7"/>
    <w:rsid w:val="00CE294B"/>
    <w:rsid w:val="00CE2A5A"/>
    <w:rsid w:val="00CE2BB3"/>
    <w:rsid w:val="00CE2EBE"/>
    <w:rsid w:val="00CE3195"/>
    <w:rsid w:val="00CE3B4B"/>
    <w:rsid w:val="00CE3B9A"/>
    <w:rsid w:val="00CE4629"/>
    <w:rsid w:val="00CE49FC"/>
    <w:rsid w:val="00CE542B"/>
    <w:rsid w:val="00CE5587"/>
    <w:rsid w:val="00CE5D19"/>
    <w:rsid w:val="00CE650F"/>
    <w:rsid w:val="00CE69D2"/>
    <w:rsid w:val="00CE70EA"/>
    <w:rsid w:val="00CE7E6B"/>
    <w:rsid w:val="00CE7F8C"/>
    <w:rsid w:val="00CF01FD"/>
    <w:rsid w:val="00CF08A7"/>
    <w:rsid w:val="00CF1330"/>
    <w:rsid w:val="00CF1EF6"/>
    <w:rsid w:val="00CF1F66"/>
    <w:rsid w:val="00CF1F8A"/>
    <w:rsid w:val="00CF2735"/>
    <w:rsid w:val="00CF291A"/>
    <w:rsid w:val="00CF2FB1"/>
    <w:rsid w:val="00CF3015"/>
    <w:rsid w:val="00CF434E"/>
    <w:rsid w:val="00CF4CB8"/>
    <w:rsid w:val="00CF4EA7"/>
    <w:rsid w:val="00CF5755"/>
    <w:rsid w:val="00CF57C8"/>
    <w:rsid w:val="00CF5CCC"/>
    <w:rsid w:val="00CF5DDC"/>
    <w:rsid w:val="00CF6ED8"/>
    <w:rsid w:val="00CF7874"/>
    <w:rsid w:val="00D00255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2C3"/>
    <w:rsid w:val="00D0452D"/>
    <w:rsid w:val="00D0459D"/>
    <w:rsid w:val="00D04F11"/>
    <w:rsid w:val="00D05840"/>
    <w:rsid w:val="00D06873"/>
    <w:rsid w:val="00D074E4"/>
    <w:rsid w:val="00D07A64"/>
    <w:rsid w:val="00D10936"/>
    <w:rsid w:val="00D11A09"/>
    <w:rsid w:val="00D127F0"/>
    <w:rsid w:val="00D12C60"/>
    <w:rsid w:val="00D134D3"/>
    <w:rsid w:val="00D13C20"/>
    <w:rsid w:val="00D13F6B"/>
    <w:rsid w:val="00D14641"/>
    <w:rsid w:val="00D14D2F"/>
    <w:rsid w:val="00D14DEE"/>
    <w:rsid w:val="00D152AA"/>
    <w:rsid w:val="00D15474"/>
    <w:rsid w:val="00D15CA8"/>
    <w:rsid w:val="00D15F78"/>
    <w:rsid w:val="00D1650A"/>
    <w:rsid w:val="00D16DB5"/>
    <w:rsid w:val="00D17B32"/>
    <w:rsid w:val="00D20455"/>
    <w:rsid w:val="00D20DC4"/>
    <w:rsid w:val="00D20FC9"/>
    <w:rsid w:val="00D221D5"/>
    <w:rsid w:val="00D22A53"/>
    <w:rsid w:val="00D22AEB"/>
    <w:rsid w:val="00D22E89"/>
    <w:rsid w:val="00D2356C"/>
    <w:rsid w:val="00D235EF"/>
    <w:rsid w:val="00D246D4"/>
    <w:rsid w:val="00D253DF"/>
    <w:rsid w:val="00D25C7F"/>
    <w:rsid w:val="00D25D27"/>
    <w:rsid w:val="00D2619B"/>
    <w:rsid w:val="00D26851"/>
    <w:rsid w:val="00D26B90"/>
    <w:rsid w:val="00D26CA1"/>
    <w:rsid w:val="00D26F8D"/>
    <w:rsid w:val="00D273C8"/>
    <w:rsid w:val="00D27FEC"/>
    <w:rsid w:val="00D306F3"/>
    <w:rsid w:val="00D30A4E"/>
    <w:rsid w:val="00D32059"/>
    <w:rsid w:val="00D32732"/>
    <w:rsid w:val="00D328D3"/>
    <w:rsid w:val="00D33358"/>
    <w:rsid w:val="00D33A2A"/>
    <w:rsid w:val="00D33DB8"/>
    <w:rsid w:val="00D3414E"/>
    <w:rsid w:val="00D343D7"/>
    <w:rsid w:val="00D34AB2"/>
    <w:rsid w:val="00D3533E"/>
    <w:rsid w:val="00D35402"/>
    <w:rsid w:val="00D374A7"/>
    <w:rsid w:val="00D37703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D01"/>
    <w:rsid w:val="00D45224"/>
    <w:rsid w:val="00D45309"/>
    <w:rsid w:val="00D45FC9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FC1"/>
    <w:rsid w:val="00D5331D"/>
    <w:rsid w:val="00D53B40"/>
    <w:rsid w:val="00D57B4E"/>
    <w:rsid w:val="00D57F63"/>
    <w:rsid w:val="00D6018A"/>
    <w:rsid w:val="00D606F5"/>
    <w:rsid w:val="00D6083F"/>
    <w:rsid w:val="00D61C2B"/>
    <w:rsid w:val="00D61D64"/>
    <w:rsid w:val="00D6227F"/>
    <w:rsid w:val="00D62C88"/>
    <w:rsid w:val="00D63071"/>
    <w:rsid w:val="00D6307B"/>
    <w:rsid w:val="00D6331C"/>
    <w:rsid w:val="00D639B5"/>
    <w:rsid w:val="00D63C5B"/>
    <w:rsid w:val="00D63D68"/>
    <w:rsid w:val="00D6452F"/>
    <w:rsid w:val="00D650B3"/>
    <w:rsid w:val="00D65547"/>
    <w:rsid w:val="00D66493"/>
    <w:rsid w:val="00D6688E"/>
    <w:rsid w:val="00D66DDC"/>
    <w:rsid w:val="00D675E7"/>
    <w:rsid w:val="00D70497"/>
    <w:rsid w:val="00D725E3"/>
    <w:rsid w:val="00D731DF"/>
    <w:rsid w:val="00D7326B"/>
    <w:rsid w:val="00D73CC5"/>
    <w:rsid w:val="00D7408E"/>
    <w:rsid w:val="00D743AD"/>
    <w:rsid w:val="00D75A23"/>
    <w:rsid w:val="00D75CAE"/>
    <w:rsid w:val="00D76B48"/>
    <w:rsid w:val="00D76FE5"/>
    <w:rsid w:val="00D773FC"/>
    <w:rsid w:val="00D77571"/>
    <w:rsid w:val="00D77A11"/>
    <w:rsid w:val="00D77E33"/>
    <w:rsid w:val="00D8018C"/>
    <w:rsid w:val="00D80663"/>
    <w:rsid w:val="00D809D8"/>
    <w:rsid w:val="00D8119C"/>
    <w:rsid w:val="00D81B76"/>
    <w:rsid w:val="00D81CDD"/>
    <w:rsid w:val="00D81F1C"/>
    <w:rsid w:val="00D842B9"/>
    <w:rsid w:val="00D8470B"/>
    <w:rsid w:val="00D8499A"/>
    <w:rsid w:val="00D84A17"/>
    <w:rsid w:val="00D84A77"/>
    <w:rsid w:val="00D85970"/>
    <w:rsid w:val="00D85E01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933"/>
    <w:rsid w:val="00D94E75"/>
    <w:rsid w:val="00D952BF"/>
    <w:rsid w:val="00D9570A"/>
    <w:rsid w:val="00D95F46"/>
    <w:rsid w:val="00D9602B"/>
    <w:rsid w:val="00D966DE"/>
    <w:rsid w:val="00D96BD7"/>
    <w:rsid w:val="00D96C87"/>
    <w:rsid w:val="00D96D91"/>
    <w:rsid w:val="00D97156"/>
    <w:rsid w:val="00D97473"/>
    <w:rsid w:val="00D9776A"/>
    <w:rsid w:val="00DA220D"/>
    <w:rsid w:val="00DA22CA"/>
    <w:rsid w:val="00DA23A3"/>
    <w:rsid w:val="00DA2F75"/>
    <w:rsid w:val="00DA42C4"/>
    <w:rsid w:val="00DA492F"/>
    <w:rsid w:val="00DA4D0C"/>
    <w:rsid w:val="00DA5182"/>
    <w:rsid w:val="00DA5B10"/>
    <w:rsid w:val="00DA60D7"/>
    <w:rsid w:val="00DA6227"/>
    <w:rsid w:val="00DA6FBF"/>
    <w:rsid w:val="00DA7789"/>
    <w:rsid w:val="00DA7ACD"/>
    <w:rsid w:val="00DA7F56"/>
    <w:rsid w:val="00DB016B"/>
    <w:rsid w:val="00DB024E"/>
    <w:rsid w:val="00DB03F6"/>
    <w:rsid w:val="00DB06BF"/>
    <w:rsid w:val="00DB0984"/>
    <w:rsid w:val="00DB0CA5"/>
    <w:rsid w:val="00DB1FD7"/>
    <w:rsid w:val="00DB24AE"/>
    <w:rsid w:val="00DB2C95"/>
    <w:rsid w:val="00DB33F9"/>
    <w:rsid w:val="00DB39B6"/>
    <w:rsid w:val="00DB4617"/>
    <w:rsid w:val="00DB5151"/>
    <w:rsid w:val="00DB52C1"/>
    <w:rsid w:val="00DB60B8"/>
    <w:rsid w:val="00DB61EA"/>
    <w:rsid w:val="00DB66B9"/>
    <w:rsid w:val="00DB66C4"/>
    <w:rsid w:val="00DB7422"/>
    <w:rsid w:val="00DB7C5F"/>
    <w:rsid w:val="00DC015A"/>
    <w:rsid w:val="00DC04AE"/>
    <w:rsid w:val="00DC07AF"/>
    <w:rsid w:val="00DC097D"/>
    <w:rsid w:val="00DC0C2F"/>
    <w:rsid w:val="00DC1139"/>
    <w:rsid w:val="00DC14C6"/>
    <w:rsid w:val="00DC28A3"/>
    <w:rsid w:val="00DC3E7D"/>
    <w:rsid w:val="00DC4669"/>
    <w:rsid w:val="00DC570A"/>
    <w:rsid w:val="00DC5A78"/>
    <w:rsid w:val="00DC650A"/>
    <w:rsid w:val="00DC6DAE"/>
    <w:rsid w:val="00DC6F61"/>
    <w:rsid w:val="00DC70D4"/>
    <w:rsid w:val="00DC74AB"/>
    <w:rsid w:val="00DD02EF"/>
    <w:rsid w:val="00DD0BA0"/>
    <w:rsid w:val="00DD0D9A"/>
    <w:rsid w:val="00DD1447"/>
    <w:rsid w:val="00DD1839"/>
    <w:rsid w:val="00DD1CA8"/>
    <w:rsid w:val="00DD2481"/>
    <w:rsid w:val="00DD293C"/>
    <w:rsid w:val="00DD2A9E"/>
    <w:rsid w:val="00DD2EF2"/>
    <w:rsid w:val="00DD3B89"/>
    <w:rsid w:val="00DD4978"/>
    <w:rsid w:val="00DD531B"/>
    <w:rsid w:val="00DD54E7"/>
    <w:rsid w:val="00DD55F4"/>
    <w:rsid w:val="00DD608C"/>
    <w:rsid w:val="00DD62D9"/>
    <w:rsid w:val="00DD692E"/>
    <w:rsid w:val="00DD6B00"/>
    <w:rsid w:val="00DD6D52"/>
    <w:rsid w:val="00DD6F5B"/>
    <w:rsid w:val="00DE0B4F"/>
    <w:rsid w:val="00DE1068"/>
    <w:rsid w:val="00DE11EF"/>
    <w:rsid w:val="00DE196D"/>
    <w:rsid w:val="00DE1C25"/>
    <w:rsid w:val="00DE1DF1"/>
    <w:rsid w:val="00DE1E05"/>
    <w:rsid w:val="00DE2AF1"/>
    <w:rsid w:val="00DE2C3F"/>
    <w:rsid w:val="00DE2F35"/>
    <w:rsid w:val="00DE45F4"/>
    <w:rsid w:val="00DE471E"/>
    <w:rsid w:val="00DE494A"/>
    <w:rsid w:val="00DE4A12"/>
    <w:rsid w:val="00DE4D14"/>
    <w:rsid w:val="00DE5987"/>
    <w:rsid w:val="00DE5E71"/>
    <w:rsid w:val="00DE6882"/>
    <w:rsid w:val="00DE6B45"/>
    <w:rsid w:val="00DF0833"/>
    <w:rsid w:val="00DF198B"/>
    <w:rsid w:val="00DF27BD"/>
    <w:rsid w:val="00DF30F7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2DE"/>
    <w:rsid w:val="00E0043C"/>
    <w:rsid w:val="00E01F30"/>
    <w:rsid w:val="00E02912"/>
    <w:rsid w:val="00E02DEF"/>
    <w:rsid w:val="00E02E06"/>
    <w:rsid w:val="00E030C4"/>
    <w:rsid w:val="00E036BA"/>
    <w:rsid w:val="00E0372E"/>
    <w:rsid w:val="00E03C54"/>
    <w:rsid w:val="00E04397"/>
    <w:rsid w:val="00E04697"/>
    <w:rsid w:val="00E047F7"/>
    <w:rsid w:val="00E049CA"/>
    <w:rsid w:val="00E05A66"/>
    <w:rsid w:val="00E05BD1"/>
    <w:rsid w:val="00E05BF5"/>
    <w:rsid w:val="00E05F91"/>
    <w:rsid w:val="00E06720"/>
    <w:rsid w:val="00E0698A"/>
    <w:rsid w:val="00E06C08"/>
    <w:rsid w:val="00E06E66"/>
    <w:rsid w:val="00E07611"/>
    <w:rsid w:val="00E07E06"/>
    <w:rsid w:val="00E107AE"/>
    <w:rsid w:val="00E10B4B"/>
    <w:rsid w:val="00E10E80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FE1"/>
    <w:rsid w:val="00E142BD"/>
    <w:rsid w:val="00E1435C"/>
    <w:rsid w:val="00E144D2"/>
    <w:rsid w:val="00E14519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2A"/>
    <w:rsid w:val="00E20D0B"/>
    <w:rsid w:val="00E20DBD"/>
    <w:rsid w:val="00E20F51"/>
    <w:rsid w:val="00E20F8A"/>
    <w:rsid w:val="00E2119B"/>
    <w:rsid w:val="00E21425"/>
    <w:rsid w:val="00E21A12"/>
    <w:rsid w:val="00E21A5A"/>
    <w:rsid w:val="00E21C45"/>
    <w:rsid w:val="00E22C0C"/>
    <w:rsid w:val="00E2325E"/>
    <w:rsid w:val="00E238CE"/>
    <w:rsid w:val="00E24668"/>
    <w:rsid w:val="00E247EF"/>
    <w:rsid w:val="00E2511D"/>
    <w:rsid w:val="00E251A4"/>
    <w:rsid w:val="00E2595D"/>
    <w:rsid w:val="00E25DE2"/>
    <w:rsid w:val="00E26498"/>
    <w:rsid w:val="00E26BB2"/>
    <w:rsid w:val="00E2732A"/>
    <w:rsid w:val="00E27F46"/>
    <w:rsid w:val="00E317BC"/>
    <w:rsid w:val="00E31828"/>
    <w:rsid w:val="00E31CF1"/>
    <w:rsid w:val="00E31D7F"/>
    <w:rsid w:val="00E31DD9"/>
    <w:rsid w:val="00E336CF"/>
    <w:rsid w:val="00E33DAA"/>
    <w:rsid w:val="00E359F5"/>
    <w:rsid w:val="00E35FCD"/>
    <w:rsid w:val="00E36B7A"/>
    <w:rsid w:val="00E36DDA"/>
    <w:rsid w:val="00E370E6"/>
    <w:rsid w:val="00E37237"/>
    <w:rsid w:val="00E37D6B"/>
    <w:rsid w:val="00E4037E"/>
    <w:rsid w:val="00E404C7"/>
    <w:rsid w:val="00E4077F"/>
    <w:rsid w:val="00E40945"/>
    <w:rsid w:val="00E411DD"/>
    <w:rsid w:val="00E415DE"/>
    <w:rsid w:val="00E41FB8"/>
    <w:rsid w:val="00E41FBC"/>
    <w:rsid w:val="00E423B6"/>
    <w:rsid w:val="00E428D4"/>
    <w:rsid w:val="00E43698"/>
    <w:rsid w:val="00E4386C"/>
    <w:rsid w:val="00E4443E"/>
    <w:rsid w:val="00E44480"/>
    <w:rsid w:val="00E4495D"/>
    <w:rsid w:val="00E44DE4"/>
    <w:rsid w:val="00E467E3"/>
    <w:rsid w:val="00E46B1C"/>
    <w:rsid w:val="00E471E4"/>
    <w:rsid w:val="00E47423"/>
    <w:rsid w:val="00E47798"/>
    <w:rsid w:val="00E47C46"/>
    <w:rsid w:val="00E50209"/>
    <w:rsid w:val="00E50FA2"/>
    <w:rsid w:val="00E513FA"/>
    <w:rsid w:val="00E51653"/>
    <w:rsid w:val="00E5189F"/>
    <w:rsid w:val="00E5210A"/>
    <w:rsid w:val="00E529E5"/>
    <w:rsid w:val="00E535BB"/>
    <w:rsid w:val="00E5376B"/>
    <w:rsid w:val="00E53F64"/>
    <w:rsid w:val="00E54E07"/>
    <w:rsid w:val="00E562C4"/>
    <w:rsid w:val="00E5673E"/>
    <w:rsid w:val="00E5677B"/>
    <w:rsid w:val="00E569BD"/>
    <w:rsid w:val="00E56F6C"/>
    <w:rsid w:val="00E5727E"/>
    <w:rsid w:val="00E57A8E"/>
    <w:rsid w:val="00E57CC4"/>
    <w:rsid w:val="00E60116"/>
    <w:rsid w:val="00E60A54"/>
    <w:rsid w:val="00E615C7"/>
    <w:rsid w:val="00E6176B"/>
    <w:rsid w:val="00E61DF4"/>
    <w:rsid w:val="00E623E2"/>
    <w:rsid w:val="00E63561"/>
    <w:rsid w:val="00E6376E"/>
    <w:rsid w:val="00E63B48"/>
    <w:rsid w:val="00E63DEE"/>
    <w:rsid w:val="00E64121"/>
    <w:rsid w:val="00E6540F"/>
    <w:rsid w:val="00E663A6"/>
    <w:rsid w:val="00E6706C"/>
    <w:rsid w:val="00E67109"/>
    <w:rsid w:val="00E672D8"/>
    <w:rsid w:val="00E67348"/>
    <w:rsid w:val="00E673C0"/>
    <w:rsid w:val="00E700C2"/>
    <w:rsid w:val="00E7090F"/>
    <w:rsid w:val="00E71A2B"/>
    <w:rsid w:val="00E72517"/>
    <w:rsid w:val="00E7293C"/>
    <w:rsid w:val="00E72BA0"/>
    <w:rsid w:val="00E73D37"/>
    <w:rsid w:val="00E745C1"/>
    <w:rsid w:val="00E74A49"/>
    <w:rsid w:val="00E74DD2"/>
    <w:rsid w:val="00E75167"/>
    <w:rsid w:val="00E75320"/>
    <w:rsid w:val="00E75CFE"/>
    <w:rsid w:val="00E76527"/>
    <w:rsid w:val="00E76D29"/>
    <w:rsid w:val="00E770EC"/>
    <w:rsid w:val="00E771A6"/>
    <w:rsid w:val="00E77B39"/>
    <w:rsid w:val="00E80251"/>
    <w:rsid w:val="00E80683"/>
    <w:rsid w:val="00E8145B"/>
    <w:rsid w:val="00E8151D"/>
    <w:rsid w:val="00E81685"/>
    <w:rsid w:val="00E817CC"/>
    <w:rsid w:val="00E817E9"/>
    <w:rsid w:val="00E81FF0"/>
    <w:rsid w:val="00E825F3"/>
    <w:rsid w:val="00E82641"/>
    <w:rsid w:val="00E836FA"/>
    <w:rsid w:val="00E842E5"/>
    <w:rsid w:val="00E847E7"/>
    <w:rsid w:val="00E84B92"/>
    <w:rsid w:val="00E85718"/>
    <w:rsid w:val="00E85836"/>
    <w:rsid w:val="00E85DB9"/>
    <w:rsid w:val="00E867A0"/>
    <w:rsid w:val="00E86FB6"/>
    <w:rsid w:val="00E87A19"/>
    <w:rsid w:val="00E902B4"/>
    <w:rsid w:val="00E90511"/>
    <w:rsid w:val="00E90DA5"/>
    <w:rsid w:val="00E91A50"/>
    <w:rsid w:val="00E9258C"/>
    <w:rsid w:val="00E9261E"/>
    <w:rsid w:val="00E93C3A"/>
    <w:rsid w:val="00E94216"/>
    <w:rsid w:val="00E946BD"/>
    <w:rsid w:val="00E94982"/>
    <w:rsid w:val="00E94A7A"/>
    <w:rsid w:val="00E94C5F"/>
    <w:rsid w:val="00E94C98"/>
    <w:rsid w:val="00E955DA"/>
    <w:rsid w:val="00E95CA1"/>
    <w:rsid w:val="00E95F43"/>
    <w:rsid w:val="00E95F98"/>
    <w:rsid w:val="00E95FD0"/>
    <w:rsid w:val="00E9605F"/>
    <w:rsid w:val="00E9668B"/>
    <w:rsid w:val="00E96694"/>
    <w:rsid w:val="00E96950"/>
    <w:rsid w:val="00E970D3"/>
    <w:rsid w:val="00E97281"/>
    <w:rsid w:val="00EA07B2"/>
    <w:rsid w:val="00EA115A"/>
    <w:rsid w:val="00EA189E"/>
    <w:rsid w:val="00EA1C4F"/>
    <w:rsid w:val="00EA1CA2"/>
    <w:rsid w:val="00EA1CB4"/>
    <w:rsid w:val="00EA2731"/>
    <w:rsid w:val="00EA290D"/>
    <w:rsid w:val="00EA2979"/>
    <w:rsid w:val="00EA2B5D"/>
    <w:rsid w:val="00EA33E2"/>
    <w:rsid w:val="00EA3A5F"/>
    <w:rsid w:val="00EA5DCA"/>
    <w:rsid w:val="00EA6854"/>
    <w:rsid w:val="00EA691D"/>
    <w:rsid w:val="00EA6B7A"/>
    <w:rsid w:val="00EA7209"/>
    <w:rsid w:val="00EA72DF"/>
    <w:rsid w:val="00EA744F"/>
    <w:rsid w:val="00EA7D31"/>
    <w:rsid w:val="00EB04D4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AD5"/>
    <w:rsid w:val="00EB57F4"/>
    <w:rsid w:val="00EB5B52"/>
    <w:rsid w:val="00EB5D6A"/>
    <w:rsid w:val="00EB65AE"/>
    <w:rsid w:val="00EB6941"/>
    <w:rsid w:val="00EB7F3F"/>
    <w:rsid w:val="00EC0D6E"/>
    <w:rsid w:val="00EC0F77"/>
    <w:rsid w:val="00EC10FB"/>
    <w:rsid w:val="00EC20A1"/>
    <w:rsid w:val="00EC216C"/>
    <w:rsid w:val="00EC258A"/>
    <w:rsid w:val="00EC2904"/>
    <w:rsid w:val="00EC2A64"/>
    <w:rsid w:val="00EC2D82"/>
    <w:rsid w:val="00EC3589"/>
    <w:rsid w:val="00EC36CA"/>
    <w:rsid w:val="00EC4F22"/>
    <w:rsid w:val="00EC5C6E"/>
    <w:rsid w:val="00EC5F89"/>
    <w:rsid w:val="00EC61A1"/>
    <w:rsid w:val="00EC61CA"/>
    <w:rsid w:val="00EC74B6"/>
    <w:rsid w:val="00EC7CEE"/>
    <w:rsid w:val="00ED037F"/>
    <w:rsid w:val="00ED043E"/>
    <w:rsid w:val="00ED07A8"/>
    <w:rsid w:val="00ED0917"/>
    <w:rsid w:val="00ED0E3B"/>
    <w:rsid w:val="00ED161A"/>
    <w:rsid w:val="00ED1B76"/>
    <w:rsid w:val="00ED1ED1"/>
    <w:rsid w:val="00ED2AA1"/>
    <w:rsid w:val="00ED2AB0"/>
    <w:rsid w:val="00ED31F0"/>
    <w:rsid w:val="00ED516A"/>
    <w:rsid w:val="00ED55F2"/>
    <w:rsid w:val="00ED6F3E"/>
    <w:rsid w:val="00ED7324"/>
    <w:rsid w:val="00ED777F"/>
    <w:rsid w:val="00EE0591"/>
    <w:rsid w:val="00EE0EEA"/>
    <w:rsid w:val="00EE0FAF"/>
    <w:rsid w:val="00EE1107"/>
    <w:rsid w:val="00EE1174"/>
    <w:rsid w:val="00EE1195"/>
    <w:rsid w:val="00EE24F3"/>
    <w:rsid w:val="00EE28E7"/>
    <w:rsid w:val="00EE2FA6"/>
    <w:rsid w:val="00EE394B"/>
    <w:rsid w:val="00EE3959"/>
    <w:rsid w:val="00EE4198"/>
    <w:rsid w:val="00EE52CB"/>
    <w:rsid w:val="00EE534B"/>
    <w:rsid w:val="00EE5600"/>
    <w:rsid w:val="00EE5762"/>
    <w:rsid w:val="00EE5855"/>
    <w:rsid w:val="00EE649C"/>
    <w:rsid w:val="00EE6788"/>
    <w:rsid w:val="00EE69EE"/>
    <w:rsid w:val="00EE6CC4"/>
    <w:rsid w:val="00EE6EC0"/>
    <w:rsid w:val="00EF0D25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5358"/>
    <w:rsid w:val="00EF53C0"/>
    <w:rsid w:val="00EF595D"/>
    <w:rsid w:val="00EF5DF9"/>
    <w:rsid w:val="00EF60D5"/>
    <w:rsid w:val="00EF6290"/>
    <w:rsid w:val="00EF653F"/>
    <w:rsid w:val="00EF65E9"/>
    <w:rsid w:val="00EF6E30"/>
    <w:rsid w:val="00EF7239"/>
    <w:rsid w:val="00EF7EBD"/>
    <w:rsid w:val="00EF7F21"/>
    <w:rsid w:val="00F01218"/>
    <w:rsid w:val="00F0189D"/>
    <w:rsid w:val="00F018C1"/>
    <w:rsid w:val="00F0190A"/>
    <w:rsid w:val="00F01C9C"/>
    <w:rsid w:val="00F01FDF"/>
    <w:rsid w:val="00F02B76"/>
    <w:rsid w:val="00F02FFE"/>
    <w:rsid w:val="00F03088"/>
    <w:rsid w:val="00F03280"/>
    <w:rsid w:val="00F03BE6"/>
    <w:rsid w:val="00F05041"/>
    <w:rsid w:val="00F05193"/>
    <w:rsid w:val="00F0585B"/>
    <w:rsid w:val="00F06044"/>
    <w:rsid w:val="00F06ABC"/>
    <w:rsid w:val="00F06B1A"/>
    <w:rsid w:val="00F073C2"/>
    <w:rsid w:val="00F076B7"/>
    <w:rsid w:val="00F07817"/>
    <w:rsid w:val="00F07C73"/>
    <w:rsid w:val="00F10D06"/>
    <w:rsid w:val="00F11237"/>
    <w:rsid w:val="00F115BD"/>
    <w:rsid w:val="00F12351"/>
    <w:rsid w:val="00F132BE"/>
    <w:rsid w:val="00F135C8"/>
    <w:rsid w:val="00F1393A"/>
    <w:rsid w:val="00F139E6"/>
    <w:rsid w:val="00F13EA9"/>
    <w:rsid w:val="00F1444D"/>
    <w:rsid w:val="00F1446C"/>
    <w:rsid w:val="00F1505A"/>
    <w:rsid w:val="00F15F74"/>
    <w:rsid w:val="00F15FEB"/>
    <w:rsid w:val="00F16F80"/>
    <w:rsid w:val="00F1774C"/>
    <w:rsid w:val="00F2068A"/>
    <w:rsid w:val="00F207D5"/>
    <w:rsid w:val="00F21393"/>
    <w:rsid w:val="00F214AB"/>
    <w:rsid w:val="00F21D2E"/>
    <w:rsid w:val="00F21E85"/>
    <w:rsid w:val="00F22455"/>
    <w:rsid w:val="00F2250E"/>
    <w:rsid w:val="00F225EE"/>
    <w:rsid w:val="00F2305C"/>
    <w:rsid w:val="00F230C8"/>
    <w:rsid w:val="00F23148"/>
    <w:rsid w:val="00F231B4"/>
    <w:rsid w:val="00F239F9"/>
    <w:rsid w:val="00F24299"/>
    <w:rsid w:val="00F2514F"/>
    <w:rsid w:val="00F2579D"/>
    <w:rsid w:val="00F259B3"/>
    <w:rsid w:val="00F25C9A"/>
    <w:rsid w:val="00F2697B"/>
    <w:rsid w:val="00F2701D"/>
    <w:rsid w:val="00F27098"/>
    <w:rsid w:val="00F27618"/>
    <w:rsid w:val="00F27BA3"/>
    <w:rsid w:val="00F27C72"/>
    <w:rsid w:val="00F27D38"/>
    <w:rsid w:val="00F30142"/>
    <w:rsid w:val="00F30E44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E85"/>
    <w:rsid w:val="00F37A7F"/>
    <w:rsid w:val="00F37AB7"/>
    <w:rsid w:val="00F37C57"/>
    <w:rsid w:val="00F37EA5"/>
    <w:rsid w:val="00F40630"/>
    <w:rsid w:val="00F40D49"/>
    <w:rsid w:val="00F40EDF"/>
    <w:rsid w:val="00F40FD3"/>
    <w:rsid w:val="00F4130D"/>
    <w:rsid w:val="00F41957"/>
    <w:rsid w:val="00F424C5"/>
    <w:rsid w:val="00F42BEC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E31"/>
    <w:rsid w:val="00F44F69"/>
    <w:rsid w:val="00F45A82"/>
    <w:rsid w:val="00F45ADB"/>
    <w:rsid w:val="00F46185"/>
    <w:rsid w:val="00F469B1"/>
    <w:rsid w:val="00F470F3"/>
    <w:rsid w:val="00F4755B"/>
    <w:rsid w:val="00F479CF"/>
    <w:rsid w:val="00F504BB"/>
    <w:rsid w:val="00F508F4"/>
    <w:rsid w:val="00F52698"/>
    <w:rsid w:val="00F5276E"/>
    <w:rsid w:val="00F5377F"/>
    <w:rsid w:val="00F53ADA"/>
    <w:rsid w:val="00F53F4D"/>
    <w:rsid w:val="00F540FD"/>
    <w:rsid w:val="00F54244"/>
    <w:rsid w:val="00F54651"/>
    <w:rsid w:val="00F54C3A"/>
    <w:rsid w:val="00F55EBD"/>
    <w:rsid w:val="00F56182"/>
    <w:rsid w:val="00F562FA"/>
    <w:rsid w:val="00F57439"/>
    <w:rsid w:val="00F57EAD"/>
    <w:rsid w:val="00F60467"/>
    <w:rsid w:val="00F6144C"/>
    <w:rsid w:val="00F61470"/>
    <w:rsid w:val="00F61565"/>
    <w:rsid w:val="00F62434"/>
    <w:rsid w:val="00F62763"/>
    <w:rsid w:val="00F62FD0"/>
    <w:rsid w:val="00F63266"/>
    <w:rsid w:val="00F633C4"/>
    <w:rsid w:val="00F63614"/>
    <w:rsid w:val="00F63752"/>
    <w:rsid w:val="00F63F5F"/>
    <w:rsid w:val="00F642F3"/>
    <w:rsid w:val="00F646A4"/>
    <w:rsid w:val="00F64915"/>
    <w:rsid w:val="00F64FE1"/>
    <w:rsid w:val="00F65933"/>
    <w:rsid w:val="00F65974"/>
    <w:rsid w:val="00F659B4"/>
    <w:rsid w:val="00F6650E"/>
    <w:rsid w:val="00F66903"/>
    <w:rsid w:val="00F675A0"/>
    <w:rsid w:val="00F677E9"/>
    <w:rsid w:val="00F703E1"/>
    <w:rsid w:val="00F70D36"/>
    <w:rsid w:val="00F71046"/>
    <w:rsid w:val="00F7117D"/>
    <w:rsid w:val="00F7203F"/>
    <w:rsid w:val="00F736CA"/>
    <w:rsid w:val="00F73724"/>
    <w:rsid w:val="00F73A02"/>
    <w:rsid w:val="00F73AC3"/>
    <w:rsid w:val="00F73C12"/>
    <w:rsid w:val="00F74594"/>
    <w:rsid w:val="00F748BD"/>
    <w:rsid w:val="00F7572D"/>
    <w:rsid w:val="00F75EBD"/>
    <w:rsid w:val="00F765CE"/>
    <w:rsid w:val="00F77BF9"/>
    <w:rsid w:val="00F77C6E"/>
    <w:rsid w:val="00F77EDE"/>
    <w:rsid w:val="00F77F8C"/>
    <w:rsid w:val="00F81A42"/>
    <w:rsid w:val="00F81F20"/>
    <w:rsid w:val="00F828A8"/>
    <w:rsid w:val="00F8358F"/>
    <w:rsid w:val="00F83734"/>
    <w:rsid w:val="00F844B4"/>
    <w:rsid w:val="00F84C8F"/>
    <w:rsid w:val="00F84D9F"/>
    <w:rsid w:val="00F852CE"/>
    <w:rsid w:val="00F85CBB"/>
    <w:rsid w:val="00F87171"/>
    <w:rsid w:val="00F873D4"/>
    <w:rsid w:val="00F878CF"/>
    <w:rsid w:val="00F87998"/>
    <w:rsid w:val="00F87E2D"/>
    <w:rsid w:val="00F87E8F"/>
    <w:rsid w:val="00F90238"/>
    <w:rsid w:val="00F9049E"/>
    <w:rsid w:val="00F90860"/>
    <w:rsid w:val="00F91091"/>
    <w:rsid w:val="00F913B8"/>
    <w:rsid w:val="00F9141B"/>
    <w:rsid w:val="00F924AC"/>
    <w:rsid w:val="00F92921"/>
    <w:rsid w:val="00F92D1A"/>
    <w:rsid w:val="00F9314F"/>
    <w:rsid w:val="00F93179"/>
    <w:rsid w:val="00F9326A"/>
    <w:rsid w:val="00F94090"/>
    <w:rsid w:val="00F94154"/>
    <w:rsid w:val="00F9418C"/>
    <w:rsid w:val="00F94266"/>
    <w:rsid w:val="00F9453F"/>
    <w:rsid w:val="00F952DB"/>
    <w:rsid w:val="00F95628"/>
    <w:rsid w:val="00F95B37"/>
    <w:rsid w:val="00F9608A"/>
    <w:rsid w:val="00F9623D"/>
    <w:rsid w:val="00F96B06"/>
    <w:rsid w:val="00F97DF3"/>
    <w:rsid w:val="00FA04EF"/>
    <w:rsid w:val="00FA0997"/>
    <w:rsid w:val="00FA0FDF"/>
    <w:rsid w:val="00FA12C7"/>
    <w:rsid w:val="00FA1BCC"/>
    <w:rsid w:val="00FA2949"/>
    <w:rsid w:val="00FA2D23"/>
    <w:rsid w:val="00FA385C"/>
    <w:rsid w:val="00FA3A47"/>
    <w:rsid w:val="00FA41CF"/>
    <w:rsid w:val="00FA43BA"/>
    <w:rsid w:val="00FA474A"/>
    <w:rsid w:val="00FA4D7A"/>
    <w:rsid w:val="00FA5F45"/>
    <w:rsid w:val="00FA5F8F"/>
    <w:rsid w:val="00FA74D8"/>
    <w:rsid w:val="00FA7A1B"/>
    <w:rsid w:val="00FB077B"/>
    <w:rsid w:val="00FB082D"/>
    <w:rsid w:val="00FB1233"/>
    <w:rsid w:val="00FB1305"/>
    <w:rsid w:val="00FB1959"/>
    <w:rsid w:val="00FB1D33"/>
    <w:rsid w:val="00FB1DBC"/>
    <w:rsid w:val="00FB3025"/>
    <w:rsid w:val="00FB3441"/>
    <w:rsid w:val="00FB350F"/>
    <w:rsid w:val="00FB43EE"/>
    <w:rsid w:val="00FB5D30"/>
    <w:rsid w:val="00FB6912"/>
    <w:rsid w:val="00FB6C08"/>
    <w:rsid w:val="00FB6F35"/>
    <w:rsid w:val="00FB7281"/>
    <w:rsid w:val="00FC024F"/>
    <w:rsid w:val="00FC060F"/>
    <w:rsid w:val="00FC1318"/>
    <w:rsid w:val="00FC15D4"/>
    <w:rsid w:val="00FC164E"/>
    <w:rsid w:val="00FC1B44"/>
    <w:rsid w:val="00FC1DDD"/>
    <w:rsid w:val="00FC2FD9"/>
    <w:rsid w:val="00FC357C"/>
    <w:rsid w:val="00FC38E8"/>
    <w:rsid w:val="00FC3BD2"/>
    <w:rsid w:val="00FC484C"/>
    <w:rsid w:val="00FC515C"/>
    <w:rsid w:val="00FC52E5"/>
    <w:rsid w:val="00FC5340"/>
    <w:rsid w:val="00FC5BB3"/>
    <w:rsid w:val="00FC5D09"/>
    <w:rsid w:val="00FC60F9"/>
    <w:rsid w:val="00FC6469"/>
    <w:rsid w:val="00FC6597"/>
    <w:rsid w:val="00FC66A6"/>
    <w:rsid w:val="00FC6BE9"/>
    <w:rsid w:val="00FC704A"/>
    <w:rsid w:val="00FC7AAE"/>
    <w:rsid w:val="00FC7FA1"/>
    <w:rsid w:val="00FD0124"/>
    <w:rsid w:val="00FD019E"/>
    <w:rsid w:val="00FD062E"/>
    <w:rsid w:val="00FD0B25"/>
    <w:rsid w:val="00FD0E34"/>
    <w:rsid w:val="00FD0E99"/>
    <w:rsid w:val="00FD113A"/>
    <w:rsid w:val="00FD1411"/>
    <w:rsid w:val="00FD171E"/>
    <w:rsid w:val="00FD1E0E"/>
    <w:rsid w:val="00FD1F07"/>
    <w:rsid w:val="00FD1FB6"/>
    <w:rsid w:val="00FD2459"/>
    <w:rsid w:val="00FD268D"/>
    <w:rsid w:val="00FD2739"/>
    <w:rsid w:val="00FD29BB"/>
    <w:rsid w:val="00FD2C85"/>
    <w:rsid w:val="00FD3016"/>
    <w:rsid w:val="00FD37F5"/>
    <w:rsid w:val="00FD4514"/>
    <w:rsid w:val="00FD4679"/>
    <w:rsid w:val="00FD48AC"/>
    <w:rsid w:val="00FD4994"/>
    <w:rsid w:val="00FD50A7"/>
    <w:rsid w:val="00FD5AEA"/>
    <w:rsid w:val="00FD6551"/>
    <w:rsid w:val="00FD66C3"/>
    <w:rsid w:val="00FD6B90"/>
    <w:rsid w:val="00FD723D"/>
    <w:rsid w:val="00FD76FA"/>
    <w:rsid w:val="00FD78DC"/>
    <w:rsid w:val="00FD7A11"/>
    <w:rsid w:val="00FD7DE7"/>
    <w:rsid w:val="00FD7EE0"/>
    <w:rsid w:val="00FE00F3"/>
    <w:rsid w:val="00FE1091"/>
    <w:rsid w:val="00FE208A"/>
    <w:rsid w:val="00FE285A"/>
    <w:rsid w:val="00FE2D97"/>
    <w:rsid w:val="00FE313B"/>
    <w:rsid w:val="00FE3196"/>
    <w:rsid w:val="00FE32D9"/>
    <w:rsid w:val="00FE3B29"/>
    <w:rsid w:val="00FE3E80"/>
    <w:rsid w:val="00FE41C9"/>
    <w:rsid w:val="00FE4ED0"/>
    <w:rsid w:val="00FE59E9"/>
    <w:rsid w:val="00FE6DC7"/>
    <w:rsid w:val="00FE71A4"/>
    <w:rsid w:val="00FE73D5"/>
    <w:rsid w:val="00FE7B67"/>
    <w:rsid w:val="00FE7C1A"/>
    <w:rsid w:val="00FE7EC8"/>
    <w:rsid w:val="00FE7FC6"/>
    <w:rsid w:val="00FF0265"/>
    <w:rsid w:val="00FF0A8B"/>
    <w:rsid w:val="00FF0CBA"/>
    <w:rsid w:val="00FF150C"/>
    <w:rsid w:val="00FF27D9"/>
    <w:rsid w:val="00FF2C9D"/>
    <w:rsid w:val="00FF2EC9"/>
    <w:rsid w:val="00FF33A0"/>
    <w:rsid w:val="00FF45C3"/>
    <w:rsid w:val="00FF62CD"/>
    <w:rsid w:val="00FF645D"/>
    <w:rsid w:val="00FF6778"/>
    <w:rsid w:val="00FF6A52"/>
    <w:rsid w:val="00FF6B78"/>
    <w:rsid w:val="00FF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4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61D64"/>
    <w:pPr>
      <w:keepNext/>
      <w:tabs>
        <w:tab w:val="num" w:pos="1701"/>
      </w:tabs>
      <w:suppressAutoHyphens/>
      <w:spacing w:before="360" w:after="120" w:line="240" w:lineRule="auto"/>
      <w:ind w:left="1701" w:hanging="1134"/>
      <w:outlineLvl w:val="1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BCD">
    <w:name w:val="Пункт_5_ABCD"/>
    <w:basedOn w:val="a"/>
    <w:rsid w:val="00FC704A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039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77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rsid w:val="004D593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61D6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docsearchterm">
    <w:name w:val="docsearchterm"/>
    <w:basedOn w:val="a0"/>
    <w:rsid w:val="005D3C2B"/>
  </w:style>
  <w:style w:type="paragraph" w:customStyle="1" w:styleId="a5">
    <w:name w:val="Пункт"/>
    <w:basedOn w:val="a"/>
    <w:rsid w:val="00BC2482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-3">
    <w:name w:val="пункт-3"/>
    <w:basedOn w:val="a"/>
    <w:link w:val="-30"/>
    <w:rsid w:val="009F7AED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-30">
    <w:name w:val="пункт-3 Знак"/>
    <w:link w:val="-3"/>
    <w:rsid w:val="009F7A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F7A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E20662F44B4E1F760115F047639816FBF9AB6A394F703D46033E5D4EN2g9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41175.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223/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://www.zakupki.gov.ru/223/" TargetMode="Externa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garantF1://12041175.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ЕгоринаНВ</cp:lastModifiedBy>
  <cp:revision>9</cp:revision>
  <dcterms:created xsi:type="dcterms:W3CDTF">2013-12-20T02:54:00Z</dcterms:created>
  <dcterms:modified xsi:type="dcterms:W3CDTF">2014-01-16T03:23:00Z</dcterms:modified>
</cp:coreProperties>
</file>